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29CD"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b/>
          <w:bCs/>
          <w:color w:val="000000"/>
          <w:sz w:val="28"/>
          <w:szCs w:val="28"/>
          <w:lang w:val="fi-FI"/>
        </w:rPr>
        <w:t>Valtakirja varsinaista yhtiökokousta varten (sisältäen äänestysohjeet)</w:t>
      </w:r>
      <w:r w:rsidRPr="00470F64">
        <w:rPr>
          <w:rFonts w:ascii="Arial" w:eastAsia="Times New Roman" w:hAnsi="Arial" w:cs="Arial"/>
          <w:color w:val="000000"/>
          <w:sz w:val="28"/>
          <w:szCs w:val="28"/>
        </w:rPr>
        <w:t> </w:t>
      </w:r>
    </w:p>
    <w:p w14:paraId="336F5632"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color w:val="000000"/>
          <w:sz w:val="20"/>
          <w:szCs w:val="20"/>
        </w:rPr>
        <w:t> </w:t>
      </w:r>
    </w:p>
    <w:p w14:paraId="514A82E5"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color w:val="000000"/>
          <w:sz w:val="20"/>
          <w:szCs w:val="20"/>
        </w:rPr>
        <w:t> </w:t>
      </w:r>
    </w:p>
    <w:p w14:paraId="328C7704"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b/>
          <w:bCs/>
          <w:color w:val="000000"/>
          <w:lang w:val="fi-FI"/>
        </w:rPr>
        <w:t>Digital Workforce Services Oyj:n varsinainen yhtiökokous 12.4.2022 klo 10:00</w:t>
      </w:r>
      <w:r w:rsidRPr="00470F64">
        <w:rPr>
          <w:rFonts w:ascii="Arial" w:eastAsia="Times New Roman" w:hAnsi="Arial" w:cs="Arial"/>
          <w:color w:val="000000"/>
        </w:rPr>
        <w:t> </w:t>
      </w:r>
    </w:p>
    <w:p w14:paraId="51BE968A"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color w:val="000000"/>
          <w:sz w:val="20"/>
          <w:szCs w:val="20"/>
        </w:rPr>
        <w:t> </w:t>
      </w:r>
    </w:p>
    <w:p w14:paraId="17A20DEB"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color w:val="000000"/>
          <w:sz w:val="20"/>
          <w:szCs w:val="20"/>
          <w:lang w:val="fi-FI"/>
        </w:rPr>
        <w:t>Tällä valtakirjalla allekirjoittanut/allekirjoittaneet (jäljempänä myös ”valtuuttaja” tai ”osakkeenomistaja”) valtuuttaa/valtuuttavat alla mainitun asiamiehen yksin (jäljempänä myös ”valtuutettu”) edustamaan itseään</w:t>
      </w:r>
      <w:r w:rsidRPr="00470F64">
        <w:rPr>
          <w:rFonts w:ascii="Arial" w:eastAsia="Times New Roman" w:hAnsi="Arial" w:cs="Arial"/>
          <w:color w:val="000000"/>
          <w:sz w:val="24"/>
          <w:szCs w:val="24"/>
          <w:lang w:val="fi-FI"/>
        </w:rPr>
        <w:t xml:space="preserve"> </w:t>
      </w:r>
      <w:r w:rsidRPr="00470F64">
        <w:rPr>
          <w:rFonts w:ascii="Arial" w:eastAsia="Times New Roman" w:hAnsi="Arial" w:cs="Arial"/>
          <w:color w:val="000000"/>
          <w:sz w:val="20"/>
          <w:szCs w:val="20"/>
          <w:lang w:val="fi-FI"/>
        </w:rPr>
        <w:t xml:space="preserve">ja </w:t>
      </w:r>
      <w:r w:rsidRPr="00470F64">
        <w:rPr>
          <w:rFonts w:ascii="Segoe UI" w:eastAsia="Times New Roman" w:hAnsi="Segoe UI" w:cs="Segoe UI"/>
          <w:color w:val="000000"/>
          <w:sz w:val="20"/>
          <w:szCs w:val="20"/>
          <w:lang w:val="fi-FI"/>
        </w:rPr>
        <w:t xml:space="preserve">äänestämään kaikilla </w:t>
      </w:r>
      <w:r w:rsidRPr="00470F64">
        <w:rPr>
          <w:rFonts w:ascii="Arial" w:eastAsia="Times New Roman" w:hAnsi="Arial" w:cs="Arial"/>
          <w:color w:val="000000"/>
          <w:sz w:val="20"/>
          <w:szCs w:val="20"/>
          <w:lang w:val="fi-FI"/>
        </w:rPr>
        <w:t>osakkeillaan alla olevien äänestysohjeiden mukaisesti Digital Workforce Services Oyj:n varsinaisessa yhtiökokouksessa 12.4.2022:</w:t>
      </w:r>
      <w:r w:rsidRPr="00470F64">
        <w:rPr>
          <w:rFonts w:ascii="Arial" w:eastAsia="Times New Roman" w:hAnsi="Arial" w:cs="Arial"/>
          <w:color w:val="000000"/>
          <w:sz w:val="20"/>
          <w:szCs w:val="20"/>
        </w:rPr>
        <w:t> </w:t>
      </w:r>
    </w:p>
    <w:p w14:paraId="3EFCA56C"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7D62EAC9"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Täydennä valtuutetun nimi: ____________________________________________</w:t>
      </w:r>
      <w:r w:rsidRPr="00470F64">
        <w:rPr>
          <w:rFonts w:ascii="Arial" w:eastAsia="Times New Roman" w:hAnsi="Arial" w:cs="Arial"/>
          <w:sz w:val="20"/>
          <w:szCs w:val="20"/>
        </w:rPr>
        <w:t> </w:t>
      </w:r>
    </w:p>
    <w:p w14:paraId="56D616F5"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6E3B8B3E"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Täydennä valtuutetun syntymäaika: ____________________________________</w:t>
      </w:r>
      <w:r w:rsidRPr="00470F64">
        <w:rPr>
          <w:rFonts w:ascii="Arial" w:eastAsia="Times New Roman" w:hAnsi="Arial" w:cs="Arial"/>
          <w:sz w:val="20"/>
          <w:szCs w:val="20"/>
        </w:rPr>
        <w:t> </w:t>
      </w:r>
    </w:p>
    <w:p w14:paraId="7D59CC58"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790151DD" w14:textId="77777777" w:rsidR="00470F64" w:rsidRPr="00470F64" w:rsidRDefault="00470F64" w:rsidP="00470F64">
      <w:pPr>
        <w:spacing w:after="0" w:line="240" w:lineRule="auto"/>
        <w:jc w:val="both"/>
        <w:textAlignment w:val="baseline"/>
        <w:rPr>
          <w:rFonts w:ascii="Segoe UI" w:eastAsia="Times New Roman" w:hAnsi="Segoe UI" w:cs="Segoe UI"/>
          <w:sz w:val="18"/>
          <w:szCs w:val="18"/>
        </w:rPr>
      </w:pPr>
      <w:proofErr w:type="spellStart"/>
      <w:r w:rsidRPr="00470F64">
        <w:rPr>
          <w:rFonts w:ascii="Arial" w:eastAsia="Times New Roman" w:hAnsi="Arial" w:cs="Arial"/>
          <w:sz w:val="20"/>
          <w:szCs w:val="20"/>
          <w:lang w:val="en-GB"/>
        </w:rPr>
        <w:t>Valtakirja</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ja</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äänestysohjeet</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palautetaan</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täytettynä</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ja</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allekirjoitettuna</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ensisijaisesti</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liitetiedostona</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ilmoittautumisen</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ja</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ennakkoäänestämisen</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yhteydessä</w:t>
      </w:r>
      <w:proofErr w:type="spellEnd"/>
      <w:r w:rsidRPr="00470F64">
        <w:rPr>
          <w:rFonts w:ascii="Arial" w:eastAsia="Times New Roman" w:hAnsi="Arial" w:cs="Arial"/>
          <w:sz w:val="20"/>
          <w:szCs w:val="20"/>
          <w:lang w:val="en-GB"/>
        </w:rPr>
        <w:t xml:space="preserve">, tai </w:t>
      </w:r>
      <w:proofErr w:type="spellStart"/>
      <w:r w:rsidRPr="00470F64">
        <w:rPr>
          <w:rFonts w:ascii="Arial" w:eastAsia="Times New Roman" w:hAnsi="Arial" w:cs="Arial"/>
          <w:sz w:val="20"/>
          <w:szCs w:val="20"/>
          <w:lang w:val="en-GB"/>
        </w:rPr>
        <w:t>vaihtoehtoisesti</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sähköpostitse</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osoitteeseen</w:t>
      </w:r>
      <w:proofErr w:type="spellEnd"/>
      <w:r w:rsidRPr="00470F64">
        <w:rPr>
          <w:rFonts w:ascii="Arial" w:eastAsia="Times New Roman" w:hAnsi="Arial" w:cs="Arial"/>
          <w:sz w:val="20"/>
          <w:szCs w:val="20"/>
          <w:lang w:val="en-GB"/>
        </w:rPr>
        <w:t xml:space="preserve"> agm@innovatics.fi tai </w:t>
      </w:r>
      <w:proofErr w:type="spellStart"/>
      <w:r w:rsidRPr="00470F64">
        <w:rPr>
          <w:rFonts w:ascii="Arial" w:eastAsia="Times New Roman" w:hAnsi="Arial" w:cs="Arial"/>
          <w:sz w:val="20"/>
          <w:szCs w:val="20"/>
          <w:lang w:val="en-GB"/>
        </w:rPr>
        <w:t>alkuperäisinä</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postitse</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osoitteeseen</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Innovatics</w:t>
      </w:r>
      <w:proofErr w:type="spellEnd"/>
      <w:r w:rsidRPr="00470F64">
        <w:rPr>
          <w:rFonts w:ascii="Arial" w:eastAsia="Times New Roman" w:hAnsi="Arial" w:cs="Arial"/>
          <w:sz w:val="20"/>
          <w:szCs w:val="20"/>
          <w:lang w:val="en-GB"/>
        </w:rPr>
        <w:t xml:space="preserve"> Oy, </w:t>
      </w:r>
      <w:proofErr w:type="spellStart"/>
      <w:r w:rsidRPr="00470F64">
        <w:rPr>
          <w:rFonts w:ascii="Arial" w:eastAsia="Times New Roman" w:hAnsi="Arial" w:cs="Arial"/>
          <w:sz w:val="20"/>
          <w:szCs w:val="20"/>
          <w:lang w:val="en-GB"/>
        </w:rPr>
        <w:t>Yhtiökokous</w:t>
      </w:r>
      <w:proofErr w:type="spellEnd"/>
      <w:r w:rsidRPr="00470F64">
        <w:rPr>
          <w:rFonts w:ascii="Arial" w:eastAsia="Times New Roman" w:hAnsi="Arial" w:cs="Arial"/>
          <w:sz w:val="20"/>
          <w:szCs w:val="20"/>
          <w:lang w:val="en-GB"/>
        </w:rPr>
        <w:t xml:space="preserve">/Digital Workforce Services </w:t>
      </w:r>
      <w:proofErr w:type="spellStart"/>
      <w:r w:rsidRPr="00470F64">
        <w:rPr>
          <w:rFonts w:ascii="Arial" w:eastAsia="Times New Roman" w:hAnsi="Arial" w:cs="Arial"/>
          <w:sz w:val="20"/>
          <w:szCs w:val="20"/>
          <w:lang w:val="en-GB"/>
        </w:rPr>
        <w:t>Oyj</w:t>
      </w:r>
      <w:proofErr w:type="spellEnd"/>
      <w:r w:rsidRPr="00470F64">
        <w:rPr>
          <w:rFonts w:ascii="Arial" w:eastAsia="Times New Roman" w:hAnsi="Arial" w:cs="Arial"/>
          <w:sz w:val="20"/>
          <w:szCs w:val="20"/>
          <w:lang w:val="en-GB"/>
        </w:rPr>
        <w:t xml:space="preserve">, </w:t>
      </w:r>
      <w:proofErr w:type="spellStart"/>
      <w:r w:rsidRPr="00470F64">
        <w:rPr>
          <w:rFonts w:ascii="Arial" w:eastAsia="Times New Roman" w:hAnsi="Arial" w:cs="Arial"/>
          <w:sz w:val="20"/>
          <w:szCs w:val="20"/>
          <w:lang w:val="en-GB"/>
        </w:rPr>
        <w:t>Ratamestarinkatu</w:t>
      </w:r>
      <w:proofErr w:type="spellEnd"/>
      <w:r w:rsidRPr="00470F64">
        <w:rPr>
          <w:rFonts w:ascii="Arial" w:eastAsia="Times New Roman" w:hAnsi="Arial" w:cs="Arial"/>
          <w:sz w:val="20"/>
          <w:szCs w:val="20"/>
          <w:lang w:val="en-GB"/>
        </w:rPr>
        <w:t xml:space="preserve"> 13 A, 00520 Helsinki. </w:t>
      </w:r>
      <w:proofErr w:type="spellStart"/>
      <w:r w:rsidRPr="00470F64">
        <w:rPr>
          <w:rFonts w:ascii="Arial" w:eastAsia="Times New Roman" w:hAnsi="Arial" w:cs="Arial"/>
          <w:sz w:val="20"/>
          <w:szCs w:val="20"/>
          <w:u w:val="single"/>
          <w:lang w:val="en-GB"/>
        </w:rPr>
        <w:t>Lähetyksen</w:t>
      </w:r>
      <w:proofErr w:type="spellEnd"/>
      <w:r w:rsidRPr="00470F64">
        <w:rPr>
          <w:rFonts w:ascii="Arial" w:eastAsia="Times New Roman" w:hAnsi="Arial" w:cs="Arial"/>
          <w:sz w:val="20"/>
          <w:szCs w:val="20"/>
          <w:u w:val="single"/>
          <w:lang w:val="en-GB"/>
        </w:rPr>
        <w:t xml:space="preserve"> on </w:t>
      </w:r>
      <w:proofErr w:type="spellStart"/>
      <w:r w:rsidRPr="00470F64">
        <w:rPr>
          <w:rFonts w:ascii="Arial" w:eastAsia="Times New Roman" w:hAnsi="Arial" w:cs="Arial"/>
          <w:sz w:val="20"/>
          <w:szCs w:val="20"/>
          <w:u w:val="single"/>
          <w:lang w:val="en-GB"/>
        </w:rPr>
        <w:t>oltava</w:t>
      </w:r>
      <w:proofErr w:type="spellEnd"/>
      <w:r w:rsidRPr="00470F64">
        <w:rPr>
          <w:rFonts w:ascii="Arial" w:eastAsia="Times New Roman" w:hAnsi="Arial" w:cs="Arial"/>
          <w:sz w:val="20"/>
          <w:szCs w:val="20"/>
          <w:u w:val="single"/>
          <w:lang w:val="en-GB"/>
        </w:rPr>
        <w:t xml:space="preserve"> </w:t>
      </w:r>
      <w:proofErr w:type="spellStart"/>
      <w:r w:rsidRPr="00470F64">
        <w:rPr>
          <w:rFonts w:ascii="Arial" w:eastAsia="Times New Roman" w:hAnsi="Arial" w:cs="Arial"/>
          <w:sz w:val="20"/>
          <w:szCs w:val="20"/>
          <w:u w:val="single"/>
          <w:lang w:val="en-GB"/>
        </w:rPr>
        <w:t>perillä</w:t>
      </w:r>
      <w:proofErr w:type="spellEnd"/>
      <w:r w:rsidRPr="00470F64">
        <w:rPr>
          <w:rFonts w:ascii="Arial" w:eastAsia="Times New Roman" w:hAnsi="Arial" w:cs="Arial"/>
          <w:sz w:val="20"/>
          <w:szCs w:val="20"/>
          <w:u w:val="single"/>
          <w:lang w:val="en-GB"/>
        </w:rPr>
        <w:t xml:space="preserve"> </w:t>
      </w:r>
      <w:proofErr w:type="spellStart"/>
      <w:r w:rsidRPr="00470F64">
        <w:rPr>
          <w:rFonts w:ascii="Arial" w:eastAsia="Times New Roman" w:hAnsi="Arial" w:cs="Arial"/>
          <w:sz w:val="20"/>
          <w:szCs w:val="20"/>
          <w:u w:val="single"/>
          <w:lang w:val="en-GB"/>
        </w:rPr>
        <w:t>viimeistään</w:t>
      </w:r>
      <w:proofErr w:type="spellEnd"/>
      <w:r w:rsidRPr="00470F64">
        <w:rPr>
          <w:rFonts w:ascii="Arial" w:eastAsia="Times New Roman" w:hAnsi="Arial" w:cs="Arial"/>
          <w:sz w:val="20"/>
          <w:szCs w:val="20"/>
          <w:u w:val="single"/>
          <w:lang w:val="en-GB"/>
        </w:rPr>
        <w:t xml:space="preserve"> 5.4.2022 </w:t>
      </w:r>
      <w:proofErr w:type="spellStart"/>
      <w:r w:rsidRPr="00470F64">
        <w:rPr>
          <w:rFonts w:ascii="Arial" w:eastAsia="Times New Roman" w:hAnsi="Arial" w:cs="Arial"/>
          <w:sz w:val="20"/>
          <w:szCs w:val="20"/>
          <w:u w:val="single"/>
          <w:lang w:val="en-GB"/>
        </w:rPr>
        <w:t>klo</w:t>
      </w:r>
      <w:proofErr w:type="spellEnd"/>
      <w:r w:rsidRPr="00470F64">
        <w:rPr>
          <w:rFonts w:ascii="Arial" w:eastAsia="Times New Roman" w:hAnsi="Arial" w:cs="Arial"/>
          <w:sz w:val="20"/>
          <w:szCs w:val="20"/>
          <w:u w:val="single"/>
          <w:lang w:val="en-GB"/>
        </w:rPr>
        <w:t xml:space="preserve"> 16:00 </w:t>
      </w:r>
      <w:proofErr w:type="spellStart"/>
      <w:r w:rsidRPr="00470F64">
        <w:rPr>
          <w:rFonts w:ascii="Arial" w:eastAsia="Times New Roman" w:hAnsi="Arial" w:cs="Arial"/>
          <w:sz w:val="20"/>
          <w:szCs w:val="20"/>
          <w:u w:val="single"/>
          <w:lang w:val="en-GB"/>
        </w:rPr>
        <w:t>mennessä</w:t>
      </w:r>
      <w:proofErr w:type="spellEnd"/>
      <w:r w:rsidRPr="00470F64">
        <w:rPr>
          <w:rFonts w:ascii="Arial" w:eastAsia="Times New Roman" w:hAnsi="Arial" w:cs="Arial"/>
          <w:sz w:val="20"/>
          <w:szCs w:val="20"/>
          <w:u w:val="single"/>
          <w:lang w:val="en-GB"/>
        </w:rPr>
        <w:t>. </w:t>
      </w:r>
      <w:r w:rsidRPr="00470F64">
        <w:rPr>
          <w:rFonts w:ascii="Arial" w:eastAsia="Times New Roman" w:hAnsi="Arial" w:cs="Arial"/>
          <w:sz w:val="20"/>
          <w:szCs w:val="20"/>
        </w:rPr>
        <w:t> </w:t>
      </w:r>
    </w:p>
    <w:p w14:paraId="42AE7BE7"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3AD4270F"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Valtuuttaja hyväksyy kaiken, mitä valtuutettu tämän valtakirjan nojalla laillisesti tekee tai tekemättä jättää. Valtuuttaja hyväksyy myös tämän valtakirjan mukaisten tietojen välittämisen Digital Workforce Services Oyj:lle ja Innovatics Oy:lle, sekä näiden tahojen kesken, käytettäväksi varsinaisen yhtiökokouksen ja siihen liittyvien tarpeellisten rekisteröintien käsittelyn yhteydessä. </w:t>
      </w:r>
      <w:r w:rsidRPr="00470F64">
        <w:rPr>
          <w:rFonts w:ascii="Arial" w:eastAsia="Times New Roman" w:hAnsi="Arial" w:cs="Arial"/>
          <w:sz w:val="20"/>
          <w:szCs w:val="20"/>
        </w:rPr>
        <w:t> </w:t>
      </w:r>
    </w:p>
    <w:p w14:paraId="77EB31A1"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14DBDCC2"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Osakkeenomistajan, joka on oikeushenkilö, tulee toimittaa valtakirjan ja äänestysohjeen yhteydessä selvitys valtakirjan allekirjoittaneen henkilön oikeudesta edustaa oikeushenkilöä (esimerkiksi kaupparekisteriote tai oikeaksi todistettu jäljennös hallituksen päätöksestä).</w:t>
      </w:r>
      <w:r w:rsidRPr="00470F64">
        <w:rPr>
          <w:rFonts w:ascii="Arial" w:eastAsia="Times New Roman" w:hAnsi="Arial" w:cs="Arial"/>
          <w:sz w:val="20"/>
          <w:szCs w:val="20"/>
        </w:rPr>
        <w:t> </w:t>
      </w:r>
    </w:p>
    <w:p w14:paraId="51B0CE46"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06E63E6E"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Alkuperäiset valtakirjat tulee esittää yhtiölle pyydettäessä.</w:t>
      </w:r>
      <w:r w:rsidRPr="00470F64">
        <w:rPr>
          <w:rFonts w:ascii="Arial" w:eastAsia="Times New Roman" w:hAnsi="Arial" w:cs="Arial"/>
          <w:sz w:val="20"/>
          <w:szCs w:val="20"/>
        </w:rPr>
        <w:t> </w:t>
      </w:r>
    </w:p>
    <w:p w14:paraId="49F5C41F"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7471C202"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b/>
          <w:bCs/>
          <w:sz w:val="20"/>
          <w:szCs w:val="20"/>
          <w:lang w:val="fi-FI"/>
        </w:rPr>
        <w:t>Valtuuttajan tiedot:</w:t>
      </w:r>
      <w:r w:rsidRPr="00470F64">
        <w:rPr>
          <w:rFonts w:ascii="Arial" w:eastAsia="Times New Roman" w:hAnsi="Arial" w:cs="Arial"/>
          <w:sz w:val="20"/>
          <w:szCs w:val="20"/>
        </w:rPr>
        <w:t> </w:t>
      </w:r>
    </w:p>
    <w:p w14:paraId="4B2CC462"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0F76AE9C"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Valtakirjalla annettavien henkilötietojen perusteella yksilöidään osakkeenomistaja arvo-osuusjärjestelmän tietoihin verraten sekä vahvistetaan osakeomistus yhtiökokouksen täsmäytyspäivänä. Henkilötiedot tallennetaan Innovatics Oy:n yhtiökokoustietokantaan kyseessä olevan yhtiön käyttöön eikä tietoja käytetä muihin tarkoituksiin eikä muihin yhtiökokouksiin.</w:t>
      </w:r>
      <w:r w:rsidRPr="00470F64">
        <w:rPr>
          <w:rFonts w:ascii="Arial" w:eastAsia="Times New Roman" w:hAnsi="Arial" w:cs="Arial"/>
          <w:sz w:val="20"/>
          <w:szCs w:val="20"/>
        </w:rPr>
        <w:t> </w:t>
      </w:r>
    </w:p>
    <w:p w14:paraId="57154354"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0"/>
        <w:gridCol w:w="5600"/>
      </w:tblGrid>
      <w:tr w:rsidR="00470F64" w:rsidRPr="00470F64" w14:paraId="64B6DBE3" w14:textId="77777777" w:rsidTr="00470F64">
        <w:tc>
          <w:tcPr>
            <w:tcW w:w="3810" w:type="dxa"/>
            <w:tcBorders>
              <w:top w:val="single" w:sz="6" w:space="0" w:color="auto"/>
              <w:left w:val="nil"/>
              <w:bottom w:val="single" w:sz="6" w:space="0" w:color="auto"/>
              <w:right w:val="nil"/>
            </w:tcBorders>
            <w:shd w:val="clear" w:color="auto" w:fill="auto"/>
            <w:vAlign w:val="center"/>
            <w:hideMark/>
          </w:tcPr>
          <w:p w14:paraId="65C4D13E"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lang w:val="fi-FI"/>
              </w:rPr>
              <w:t>Osakkeenomistajan nimi</w:t>
            </w:r>
            <w:r w:rsidRPr="00470F64">
              <w:rPr>
                <w:rFonts w:ascii="Arial" w:eastAsia="Times New Roman" w:hAnsi="Arial" w:cs="Arial"/>
                <w:sz w:val="20"/>
                <w:szCs w:val="20"/>
              </w:rPr>
              <w:t> </w:t>
            </w:r>
          </w:p>
        </w:tc>
        <w:tc>
          <w:tcPr>
            <w:tcW w:w="5805" w:type="dxa"/>
            <w:tcBorders>
              <w:top w:val="single" w:sz="6" w:space="0" w:color="auto"/>
              <w:left w:val="nil"/>
              <w:bottom w:val="single" w:sz="6" w:space="0" w:color="auto"/>
              <w:right w:val="nil"/>
            </w:tcBorders>
            <w:shd w:val="clear" w:color="auto" w:fill="auto"/>
            <w:vAlign w:val="center"/>
            <w:hideMark/>
          </w:tcPr>
          <w:p w14:paraId="4A9C2EA9"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rPr>
              <w:t> </w:t>
            </w:r>
          </w:p>
        </w:tc>
      </w:tr>
      <w:tr w:rsidR="00470F64" w:rsidRPr="00470F64" w14:paraId="0683D7E8" w14:textId="77777777" w:rsidTr="00470F64">
        <w:tc>
          <w:tcPr>
            <w:tcW w:w="3810" w:type="dxa"/>
            <w:tcBorders>
              <w:top w:val="single" w:sz="6" w:space="0" w:color="auto"/>
              <w:left w:val="nil"/>
              <w:bottom w:val="single" w:sz="6" w:space="0" w:color="auto"/>
              <w:right w:val="nil"/>
            </w:tcBorders>
            <w:shd w:val="clear" w:color="auto" w:fill="auto"/>
            <w:vAlign w:val="center"/>
            <w:hideMark/>
          </w:tcPr>
          <w:p w14:paraId="561E9324"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lang w:val="fi-FI"/>
              </w:rPr>
              <w:t>Syntymäaika tai Y-tunnus</w:t>
            </w:r>
            <w:r w:rsidRPr="00470F64">
              <w:rPr>
                <w:rFonts w:ascii="Arial" w:eastAsia="Times New Roman" w:hAnsi="Arial" w:cs="Arial"/>
                <w:sz w:val="20"/>
                <w:szCs w:val="20"/>
              </w:rPr>
              <w:t> </w:t>
            </w:r>
          </w:p>
        </w:tc>
        <w:tc>
          <w:tcPr>
            <w:tcW w:w="5805" w:type="dxa"/>
            <w:tcBorders>
              <w:top w:val="single" w:sz="6" w:space="0" w:color="auto"/>
              <w:left w:val="nil"/>
              <w:bottom w:val="single" w:sz="6" w:space="0" w:color="auto"/>
              <w:right w:val="nil"/>
            </w:tcBorders>
            <w:shd w:val="clear" w:color="auto" w:fill="auto"/>
            <w:vAlign w:val="center"/>
            <w:hideMark/>
          </w:tcPr>
          <w:p w14:paraId="6DFFB9B2"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rPr>
              <w:t> </w:t>
            </w:r>
          </w:p>
        </w:tc>
      </w:tr>
      <w:tr w:rsidR="00470F64" w:rsidRPr="00470F64" w14:paraId="37173DC0" w14:textId="77777777" w:rsidTr="00470F64">
        <w:tc>
          <w:tcPr>
            <w:tcW w:w="3810" w:type="dxa"/>
            <w:tcBorders>
              <w:top w:val="single" w:sz="6" w:space="0" w:color="auto"/>
              <w:left w:val="nil"/>
              <w:bottom w:val="single" w:sz="6" w:space="0" w:color="auto"/>
              <w:right w:val="nil"/>
            </w:tcBorders>
            <w:shd w:val="clear" w:color="auto" w:fill="auto"/>
            <w:vAlign w:val="center"/>
            <w:hideMark/>
          </w:tcPr>
          <w:p w14:paraId="0AFE84AD"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lang w:val="fi-FI"/>
              </w:rPr>
              <w:t>Puhelinnumero</w:t>
            </w:r>
            <w:r w:rsidRPr="00470F64">
              <w:rPr>
                <w:rFonts w:ascii="Arial" w:eastAsia="Times New Roman" w:hAnsi="Arial" w:cs="Arial"/>
                <w:sz w:val="20"/>
                <w:szCs w:val="20"/>
              </w:rPr>
              <w:t> </w:t>
            </w:r>
          </w:p>
        </w:tc>
        <w:tc>
          <w:tcPr>
            <w:tcW w:w="5805" w:type="dxa"/>
            <w:tcBorders>
              <w:top w:val="single" w:sz="6" w:space="0" w:color="auto"/>
              <w:left w:val="nil"/>
              <w:bottom w:val="single" w:sz="6" w:space="0" w:color="auto"/>
              <w:right w:val="nil"/>
            </w:tcBorders>
            <w:shd w:val="clear" w:color="auto" w:fill="auto"/>
            <w:vAlign w:val="center"/>
            <w:hideMark/>
          </w:tcPr>
          <w:p w14:paraId="61348676"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rPr>
              <w:t> </w:t>
            </w:r>
          </w:p>
        </w:tc>
      </w:tr>
      <w:tr w:rsidR="00470F64" w:rsidRPr="00470F64" w14:paraId="55932832" w14:textId="77777777" w:rsidTr="00470F64">
        <w:tc>
          <w:tcPr>
            <w:tcW w:w="3810" w:type="dxa"/>
            <w:tcBorders>
              <w:top w:val="single" w:sz="6" w:space="0" w:color="auto"/>
              <w:left w:val="nil"/>
              <w:bottom w:val="single" w:sz="6" w:space="0" w:color="auto"/>
              <w:right w:val="nil"/>
            </w:tcBorders>
            <w:shd w:val="clear" w:color="auto" w:fill="auto"/>
            <w:vAlign w:val="center"/>
            <w:hideMark/>
          </w:tcPr>
          <w:p w14:paraId="11A8C346"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lang w:val="fi-FI"/>
              </w:rPr>
              <w:t>Sähköpostiosoite</w:t>
            </w:r>
            <w:r w:rsidRPr="00470F64">
              <w:rPr>
                <w:rFonts w:ascii="Arial" w:eastAsia="Times New Roman" w:hAnsi="Arial" w:cs="Arial"/>
                <w:sz w:val="20"/>
                <w:szCs w:val="20"/>
              </w:rPr>
              <w:t> </w:t>
            </w:r>
          </w:p>
        </w:tc>
        <w:tc>
          <w:tcPr>
            <w:tcW w:w="5805" w:type="dxa"/>
            <w:tcBorders>
              <w:top w:val="single" w:sz="6" w:space="0" w:color="auto"/>
              <w:left w:val="nil"/>
              <w:bottom w:val="single" w:sz="6" w:space="0" w:color="auto"/>
              <w:right w:val="nil"/>
            </w:tcBorders>
            <w:shd w:val="clear" w:color="auto" w:fill="auto"/>
            <w:vAlign w:val="center"/>
            <w:hideMark/>
          </w:tcPr>
          <w:p w14:paraId="125803B6"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rPr>
              <w:t> </w:t>
            </w:r>
          </w:p>
        </w:tc>
      </w:tr>
      <w:tr w:rsidR="00470F64" w:rsidRPr="00470F64" w14:paraId="4331FE71" w14:textId="77777777" w:rsidTr="00470F64">
        <w:tc>
          <w:tcPr>
            <w:tcW w:w="3810" w:type="dxa"/>
            <w:tcBorders>
              <w:top w:val="single" w:sz="6" w:space="0" w:color="auto"/>
              <w:left w:val="nil"/>
              <w:bottom w:val="single" w:sz="6" w:space="0" w:color="auto"/>
              <w:right w:val="nil"/>
            </w:tcBorders>
            <w:shd w:val="clear" w:color="auto" w:fill="auto"/>
            <w:vAlign w:val="center"/>
            <w:hideMark/>
          </w:tcPr>
          <w:p w14:paraId="0979E028"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lang w:val="fi-FI"/>
              </w:rPr>
              <w:t>Paikka ja päiväys</w:t>
            </w:r>
            <w:r w:rsidRPr="00470F64">
              <w:rPr>
                <w:rFonts w:ascii="Arial" w:eastAsia="Times New Roman" w:hAnsi="Arial" w:cs="Arial"/>
                <w:sz w:val="20"/>
                <w:szCs w:val="20"/>
              </w:rPr>
              <w:t> </w:t>
            </w:r>
          </w:p>
        </w:tc>
        <w:tc>
          <w:tcPr>
            <w:tcW w:w="5805" w:type="dxa"/>
            <w:tcBorders>
              <w:top w:val="single" w:sz="6" w:space="0" w:color="auto"/>
              <w:left w:val="nil"/>
              <w:bottom w:val="single" w:sz="6" w:space="0" w:color="auto"/>
              <w:right w:val="nil"/>
            </w:tcBorders>
            <w:shd w:val="clear" w:color="auto" w:fill="auto"/>
            <w:vAlign w:val="center"/>
            <w:hideMark/>
          </w:tcPr>
          <w:p w14:paraId="239917C7"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rPr>
              <w:t> </w:t>
            </w:r>
          </w:p>
        </w:tc>
      </w:tr>
      <w:tr w:rsidR="00470F64" w:rsidRPr="00470F64" w14:paraId="362B97D2" w14:textId="77777777" w:rsidTr="00470F64">
        <w:tc>
          <w:tcPr>
            <w:tcW w:w="3810" w:type="dxa"/>
            <w:tcBorders>
              <w:top w:val="single" w:sz="6" w:space="0" w:color="auto"/>
              <w:left w:val="nil"/>
              <w:bottom w:val="single" w:sz="6" w:space="0" w:color="auto"/>
              <w:right w:val="nil"/>
            </w:tcBorders>
            <w:shd w:val="clear" w:color="auto" w:fill="auto"/>
            <w:vAlign w:val="center"/>
            <w:hideMark/>
          </w:tcPr>
          <w:p w14:paraId="6FFB0406"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lang w:val="fi-FI"/>
              </w:rPr>
              <w:t>Allekirjoitus/Allekirjoitukset</w:t>
            </w:r>
            <w:r w:rsidRPr="00470F64">
              <w:rPr>
                <w:rFonts w:ascii="Arial" w:eastAsia="Times New Roman" w:hAnsi="Arial" w:cs="Arial"/>
                <w:sz w:val="20"/>
                <w:szCs w:val="20"/>
              </w:rPr>
              <w:t> </w:t>
            </w:r>
          </w:p>
        </w:tc>
        <w:tc>
          <w:tcPr>
            <w:tcW w:w="5805" w:type="dxa"/>
            <w:tcBorders>
              <w:top w:val="single" w:sz="6" w:space="0" w:color="auto"/>
              <w:left w:val="nil"/>
              <w:bottom w:val="single" w:sz="6" w:space="0" w:color="auto"/>
              <w:right w:val="nil"/>
            </w:tcBorders>
            <w:shd w:val="clear" w:color="auto" w:fill="auto"/>
            <w:vAlign w:val="center"/>
            <w:hideMark/>
          </w:tcPr>
          <w:p w14:paraId="0BD64541" w14:textId="77777777" w:rsidR="00470F64" w:rsidRPr="00470F64" w:rsidRDefault="00470F64" w:rsidP="00470F64">
            <w:pPr>
              <w:spacing w:after="0" w:line="240" w:lineRule="auto"/>
              <w:textAlignment w:val="baseline"/>
              <w:rPr>
                <w:rFonts w:ascii="Times New Roman" w:eastAsia="Times New Roman" w:hAnsi="Times New Roman" w:cs="Times New Roman"/>
                <w:color w:val="000000"/>
                <w:sz w:val="24"/>
                <w:szCs w:val="24"/>
              </w:rPr>
            </w:pPr>
            <w:r w:rsidRPr="00470F64">
              <w:rPr>
                <w:rFonts w:ascii="Arial" w:eastAsia="Times New Roman" w:hAnsi="Arial" w:cs="Arial"/>
                <w:sz w:val="20"/>
                <w:szCs w:val="20"/>
              </w:rPr>
              <w:t> </w:t>
            </w:r>
          </w:p>
        </w:tc>
      </w:tr>
    </w:tbl>
    <w:p w14:paraId="416C1886"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6AF5A039"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6C1098D9"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i/>
          <w:iCs/>
          <w:sz w:val="18"/>
          <w:szCs w:val="18"/>
          <w:lang w:val="fi-FI"/>
        </w:rPr>
        <w:t>[Jatkuu seuraavalla sivulla]</w:t>
      </w:r>
      <w:r w:rsidRPr="00470F64">
        <w:rPr>
          <w:rFonts w:ascii="Arial" w:eastAsia="Times New Roman" w:hAnsi="Arial" w:cs="Arial"/>
          <w:sz w:val="18"/>
          <w:szCs w:val="18"/>
        </w:rPr>
        <w:t> </w:t>
      </w:r>
    </w:p>
    <w:p w14:paraId="53C4BDA2"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3DABD2FB"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03C9CCF1"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6FC7E049"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61F44D33"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Segoe UI" w:eastAsia="Times New Roman" w:hAnsi="Segoe UI" w:cs="Segoe UI"/>
          <w:b/>
          <w:bCs/>
          <w:sz w:val="20"/>
          <w:szCs w:val="20"/>
          <w:lang w:val="fi-FI"/>
        </w:rPr>
        <w:t>Äänestysohjeet:</w:t>
      </w:r>
      <w:r w:rsidRPr="00470F64">
        <w:rPr>
          <w:rFonts w:ascii="Segoe UI" w:eastAsia="Times New Roman" w:hAnsi="Segoe UI" w:cs="Segoe UI"/>
          <w:sz w:val="20"/>
          <w:szCs w:val="20"/>
        </w:rPr>
        <w:t> </w:t>
      </w:r>
    </w:p>
    <w:p w14:paraId="744280F4"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365A1244"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Asiamiehen tulee yhtiökokouksessa käyttää valtuutuksen antaneen osakkeenomistajan äänioikeutta </w:t>
      </w:r>
      <w:r w:rsidRPr="00470F64">
        <w:rPr>
          <w:rFonts w:ascii="Arial" w:eastAsia="Times New Roman" w:hAnsi="Arial" w:cs="Arial"/>
          <w:sz w:val="20"/>
          <w:szCs w:val="20"/>
        </w:rPr>
        <w:t> </w:t>
      </w:r>
    </w:p>
    <w:p w14:paraId="387B9DD6"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kussakin alla mainitussa kokouksen asialistalla olevassa asiakohdassa alle rastilla (X) merkityllä tavalla.</w:t>
      </w:r>
      <w:r w:rsidRPr="00470F64">
        <w:rPr>
          <w:rFonts w:ascii="Arial" w:eastAsia="Times New Roman" w:hAnsi="Arial" w:cs="Arial"/>
          <w:sz w:val="20"/>
          <w:szCs w:val="20"/>
        </w:rPr>
        <w:t> </w:t>
      </w:r>
    </w:p>
    <w:p w14:paraId="7962DA21"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lastRenderedPageBreak/>
        <w:t> </w:t>
      </w:r>
    </w:p>
    <w:p w14:paraId="60571773"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”En äänestä”, kun ääniä kirjataan.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r w:rsidRPr="00470F64">
        <w:rPr>
          <w:rFonts w:ascii="Arial" w:eastAsia="Times New Roman" w:hAnsi="Arial" w:cs="Arial"/>
          <w:sz w:val="20"/>
          <w:szCs w:val="20"/>
        </w:rPr>
        <w:t> </w:t>
      </w:r>
    </w:p>
    <w:p w14:paraId="082B9389"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0AC7B2CF"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 xml:space="preserve">Ymmärrän/ymmärrämme, että mikäli annan/annamme valtakirjan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w:t>
      </w:r>
      <w:r w:rsidRPr="00470F64">
        <w:rPr>
          <w:rFonts w:ascii="Segoe UI" w:eastAsia="Times New Roman" w:hAnsi="Segoe UI" w:cs="Segoe UI"/>
          <w:sz w:val="20"/>
          <w:szCs w:val="20"/>
          <w:lang w:val="fi-FI"/>
        </w:rPr>
        <w:t xml:space="preserve">äänestysohjeen </w:t>
      </w:r>
      <w:r w:rsidRPr="00470F64">
        <w:rPr>
          <w:rFonts w:ascii="Arial" w:eastAsia="Times New Roman" w:hAnsi="Arial" w:cs="Arial"/>
          <w:sz w:val="20"/>
          <w:szCs w:val="20"/>
          <w:lang w:val="fi-FI"/>
        </w:rPr>
        <w:t>yhteyteen. Mikäli asiakirjoja ei toimiteta ilmoittautumisaikana tai ne ovat muutoin puutteelliset, yhteisön osakkeita ei lasketa mukaan yhtiökokouksessa edustetuiksi osakkeiksi.</w:t>
      </w:r>
      <w:r w:rsidRPr="00470F64">
        <w:rPr>
          <w:rFonts w:ascii="Arial" w:eastAsia="Times New Roman" w:hAnsi="Arial" w:cs="Arial"/>
          <w:sz w:val="20"/>
          <w:szCs w:val="20"/>
        </w:rPr>
        <w:t> </w:t>
      </w:r>
    </w:p>
    <w:p w14:paraId="2A235FFB"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2A25DD2D"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b/>
          <w:bCs/>
          <w:sz w:val="20"/>
          <w:szCs w:val="20"/>
          <w:lang w:val="fi-FI"/>
        </w:rPr>
        <w:t>Digital Workforce Services Oyj:n varsinaisen yhtiökokouksen 2022 asiakohdat:</w:t>
      </w:r>
      <w:r w:rsidRPr="00470F64">
        <w:rPr>
          <w:rFonts w:ascii="Arial" w:eastAsia="Times New Roman" w:hAnsi="Arial" w:cs="Arial"/>
          <w:sz w:val="20"/>
          <w:szCs w:val="20"/>
        </w:rPr>
        <w:t> </w:t>
      </w:r>
    </w:p>
    <w:p w14:paraId="09A2DBA5"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47D109AE"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lang w:val="fi-FI"/>
        </w:rPr>
        <w:t>Asiakohdissa 7–17 käsitellään yhtiökokouskutsun mukaisia Digital Workforce Services Oyj:n hallituksen ja osakkeenomistajien nimitystoimikunnan ehdotuksia varsinaiselle yhtiökokoukselle. Vaihtoehto ’Kyllä’ tarkoittaa, että osakkeenomistaja kannattaa kyseisen asiakohdan pohjaesityksen hyväksymistä. Vaihtoehto ’Ei’ tarkoittaa, että osakkeenomistaja vastustaa kyseisen asiakohdan pohjaesityksen hyväksymistä. Ennakkoon äänestämällä ei ole mahdollista esittää kokoukselle vastaehdotusta eikä vaatia äänestyksen järjestämistä. ”Pidättäydyn äänestämisestä” tarkoittaa tyhjän äänen antamista, jolloin osakkeet lasketaan mukaan asiakohdan käsittelyssä edustettuna oleviin osakkeisiin, millä on merkitystä mm. määräenemmistöpäätöksissä. Määräenemmistöpäätöksissä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 Mikäli osakkeenomistaja ei toisin ilmoita, äänestysohjeiden oletetaan koskevan kaikkia osakkeenomistajan omistamia osakkeita.</w:t>
      </w:r>
      <w:r w:rsidRPr="00470F64">
        <w:rPr>
          <w:rFonts w:ascii="Arial" w:eastAsia="Times New Roman" w:hAnsi="Arial" w:cs="Arial"/>
          <w:sz w:val="20"/>
          <w:szCs w:val="20"/>
        </w:rPr>
        <w:t> </w:t>
      </w:r>
    </w:p>
    <w:p w14:paraId="396D2FA7"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2CC9F289"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5A6A3594"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i/>
          <w:iCs/>
          <w:sz w:val="18"/>
          <w:szCs w:val="18"/>
          <w:lang w:val="fi-FI"/>
        </w:rPr>
        <w:t>[Jatkuu seuraavalla sivulla]</w:t>
      </w:r>
      <w:r w:rsidRPr="00470F64">
        <w:rPr>
          <w:rFonts w:ascii="Arial" w:eastAsia="Times New Roman" w:hAnsi="Arial" w:cs="Arial"/>
          <w:sz w:val="18"/>
          <w:szCs w:val="18"/>
        </w:rPr>
        <w:t> </w:t>
      </w:r>
    </w:p>
    <w:p w14:paraId="3796575E"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1DA27A81" w14:textId="77777777" w:rsidR="00470F64" w:rsidRPr="00470F64" w:rsidRDefault="00470F64" w:rsidP="00470F64">
      <w:pPr>
        <w:spacing w:after="0" w:line="240" w:lineRule="auto"/>
        <w:textAlignment w:val="baseline"/>
        <w:rPr>
          <w:rFonts w:ascii="Segoe UI" w:eastAsia="Times New Roman" w:hAnsi="Segoe UI" w:cs="Segoe UI"/>
          <w:sz w:val="18"/>
          <w:szCs w:val="18"/>
        </w:rPr>
      </w:pPr>
      <w:r w:rsidRPr="00470F64">
        <w:rPr>
          <w:rFonts w:ascii="Segoe UI" w:eastAsia="Times New Roman" w:hAnsi="Segoe UI" w:cs="Segoe UI"/>
          <w:color w:val="666666"/>
          <w:sz w:val="18"/>
          <w:szCs w:val="18"/>
          <w:shd w:val="clear" w:color="auto" w:fill="FFFFFF"/>
        </w:rPr>
        <w:t>Page Break</w:t>
      </w:r>
      <w:r w:rsidRPr="00470F64">
        <w:rPr>
          <w:rFonts w:ascii="Arial" w:eastAsia="Times New Roman" w:hAnsi="Arial" w:cs="Arial"/>
          <w:sz w:val="20"/>
          <w:szCs w:val="20"/>
        </w:rPr>
        <w:t> </w:t>
      </w:r>
    </w:p>
    <w:p w14:paraId="7D427A08" w14:textId="77777777" w:rsidR="00470F64" w:rsidRPr="00470F64" w:rsidRDefault="00470F64" w:rsidP="00470F64">
      <w:pPr>
        <w:spacing w:after="0" w:line="240" w:lineRule="auto"/>
        <w:textAlignment w:val="baseline"/>
        <w:rPr>
          <w:rFonts w:ascii="Segoe UI" w:eastAsia="Times New Roman" w:hAnsi="Segoe UI" w:cs="Segoe UI"/>
          <w:sz w:val="18"/>
          <w:szCs w:val="18"/>
        </w:rPr>
      </w:pPr>
      <w:r w:rsidRPr="00470F64">
        <w:rPr>
          <w:rFonts w:ascii="Arial" w:eastAsia="Times New Roman" w:hAnsi="Arial" w:cs="Arial"/>
          <w:sz w:val="20"/>
          <w:szCs w:val="20"/>
        </w:rPr>
        <w:t> </w:t>
      </w:r>
    </w:p>
    <w:p w14:paraId="7A507692" w14:textId="77777777" w:rsidR="00470F64" w:rsidRPr="00470F64" w:rsidRDefault="00470F64" w:rsidP="00470F64">
      <w:pPr>
        <w:spacing w:after="0" w:line="240" w:lineRule="auto"/>
        <w:textAlignment w:val="baseline"/>
        <w:rPr>
          <w:rFonts w:ascii="Segoe UI" w:eastAsia="Times New Roman" w:hAnsi="Segoe UI" w:cs="Segoe UI"/>
          <w:sz w:val="18"/>
          <w:szCs w:val="18"/>
        </w:rPr>
      </w:pPr>
      <w:r w:rsidRPr="00470F64">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4005"/>
        <w:gridCol w:w="2586"/>
        <w:gridCol w:w="907"/>
        <w:gridCol w:w="1406"/>
      </w:tblGrid>
      <w:tr w:rsidR="00470F64" w:rsidRPr="00470F64" w14:paraId="0DFC947F" w14:textId="77777777" w:rsidTr="00470F64">
        <w:tc>
          <w:tcPr>
            <w:tcW w:w="1020" w:type="dxa"/>
            <w:tcBorders>
              <w:top w:val="nil"/>
              <w:left w:val="nil"/>
              <w:bottom w:val="single" w:sz="6" w:space="0" w:color="auto"/>
              <w:right w:val="nil"/>
            </w:tcBorders>
            <w:shd w:val="clear" w:color="auto" w:fill="auto"/>
            <w:vAlign w:val="bottom"/>
            <w:hideMark/>
          </w:tcPr>
          <w:p w14:paraId="7BE1AE01"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5175" w:type="dxa"/>
            <w:tcBorders>
              <w:top w:val="nil"/>
              <w:left w:val="nil"/>
              <w:bottom w:val="single" w:sz="6" w:space="0" w:color="auto"/>
              <w:right w:val="nil"/>
            </w:tcBorders>
            <w:shd w:val="clear" w:color="auto" w:fill="auto"/>
            <w:vAlign w:val="bottom"/>
            <w:hideMark/>
          </w:tcPr>
          <w:p w14:paraId="1BDD5D05"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095" w:type="dxa"/>
            <w:tcBorders>
              <w:top w:val="nil"/>
              <w:left w:val="nil"/>
              <w:bottom w:val="single" w:sz="6" w:space="0" w:color="auto"/>
              <w:right w:val="nil"/>
            </w:tcBorders>
            <w:shd w:val="clear" w:color="auto" w:fill="auto"/>
            <w:vAlign w:val="bottom"/>
            <w:hideMark/>
          </w:tcPr>
          <w:p w14:paraId="164637A6"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b/>
                <w:bCs/>
                <w:sz w:val="20"/>
                <w:szCs w:val="20"/>
                <w:lang w:val="fi-FI"/>
              </w:rPr>
              <w:t>Puolesta/</w:t>
            </w:r>
            <w:r w:rsidRPr="00470F64">
              <w:rPr>
                <w:rFonts w:ascii="Arial" w:eastAsia="Times New Roman" w:hAnsi="Arial" w:cs="Arial"/>
                <w:sz w:val="20"/>
                <w:szCs w:val="20"/>
              </w:rPr>
              <w:t> </w:t>
            </w:r>
            <w:r w:rsidRPr="00470F64">
              <w:rPr>
                <w:rFonts w:ascii="Arial" w:eastAsia="Times New Roman" w:hAnsi="Arial" w:cs="Arial"/>
                <w:sz w:val="20"/>
                <w:szCs w:val="20"/>
              </w:rPr>
              <w:br/>
            </w:r>
            <w:r w:rsidRPr="00470F64">
              <w:rPr>
                <w:rFonts w:ascii="Arial" w:eastAsia="Times New Roman" w:hAnsi="Arial" w:cs="Arial"/>
                <w:b/>
                <w:bCs/>
                <w:sz w:val="20"/>
                <w:szCs w:val="20"/>
                <w:lang w:val="fi-FI"/>
              </w:rPr>
              <w:t>Kyllä</w:t>
            </w:r>
            <w:r w:rsidRPr="00470F64">
              <w:rPr>
                <w:rFonts w:ascii="Arial" w:eastAsia="Times New Roman" w:hAnsi="Arial" w:cs="Arial"/>
                <w:sz w:val="20"/>
                <w:szCs w:val="20"/>
              </w:rPr>
              <w:t> </w:t>
            </w:r>
          </w:p>
        </w:tc>
        <w:tc>
          <w:tcPr>
            <w:tcW w:w="1035" w:type="dxa"/>
            <w:tcBorders>
              <w:top w:val="nil"/>
              <w:left w:val="nil"/>
              <w:bottom w:val="single" w:sz="6" w:space="0" w:color="auto"/>
              <w:right w:val="nil"/>
            </w:tcBorders>
            <w:shd w:val="clear" w:color="auto" w:fill="auto"/>
            <w:vAlign w:val="bottom"/>
            <w:hideMark/>
          </w:tcPr>
          <w:p w14:paraId="1ED1A2F0"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b/>
                <w:bCs/>
                <w:sz w:val="20"/>
                <w:szCs w:val="20"/>
                <w:lang w:val="fi-FI"/>
              </w:rPr>
              <w:t>Vastaan/</w:t>
            </w:r>
            <w:r w:rsidRPr="00470F64">
              <w:rPr>
                <w:rFonts w:ascii="Arial" w:eastAsia="Times New Roman" w:hAnsi="Arial" w:cs="Arial"/>
                <w:sz w:val="20"/>
                <w:szCs w:val="20"/>
              </w:rPr>
              <w:t> </w:t>
            </w:r>
            <w:r w:rsidRPr="00470F64">
              <w:rPr>
                <w:rFonts w:ascii="Arial" w:eastAsia="Times New Roman" w:hAnsi="Arial" w:cs="Arial"/>
                <w:sz w:val="20"/>
                <w:szCs w:val="20"/>
              </w:rPr>
              <w:br/>
            </w:r>
            <w:r w:rsidRPr="00470F64">
              <w:rPr>
                <w:rFonts w:ascii="Arial" w:eastAsia="Times New Roman" w:hAnsi="Arial" w:cs="Arial"/>
                <w:b/>
                <w:bCs/>
                <w:sz w:val="20"/>
                <w:szCs w:val="20"/>
                <w:lang w:val="fi-FI"/>
              </w:rPr>
              <w:t>Ei</w:t>
            </w:r>
            <w:r w:rsidRPr="00470F64">
              <w:rPr>
                <w:rFonts w:ascii="Arial" w:eastAsia="Times New Roman" w:hAnsi="Arial" w:cs="Arial"/>
                <w:sz w:val="20"/>
                <w:szCs w:val="20"/>
              </w:rPr>
              <w:t> </w:t>
            </w:r>
          </w:p>
        </w:tc>
        <w:tc>
          <w:tcPr>
            <w:tcW w:w="1530" w:type="dxa"/>
            <w:tcBorders>
              <w:top w:val="nil"/>
              <w:left w:val="nil"/>
              <w:bottom w:val="single" w:sz="6" w:space="0" w:color="auto"/>
              <w:right w:val="nil"/>
            </w:tcBorders>
            <w:shd w:val="clear" w:color="auto" w:fill="auto"/>
            <w:vAlign w:val="bottom"/>
            <w:hideMark/>
          </w:tcPr>
          <w:p w14:paraId="6B649D89"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b/>
                <w:bCs/>
                <w:sz w:val="20"/>
                <w:szCs w:val="20"/>
                <w:lang w:val="fi-FI"/>
              </w:rPr>
              <w:t>Pidättäydyn äänestämästä</w:t>
            </w:r>
            <w:r w:rsidRPr="00470F64">
              <w:rPr>
                <w:rFonts w:ascii="Arial" w:eastAsia="Times New Roman" w:hAnsi="Arial" w:cs="Arial"/>
                <w:sz w:val="20"/>
                <w:szCs w:val="20"/>
              </w:rPr>
              <w:t> </w:t>
            </w:r>
          </w:p>
        </w:tc>
      </w:tr>
      <w:tr w:rsidR="00470F64" w:rsidRPr="00470F64" w14:paraId="26404DA3" w14:textId="77777777" w:rsidTr="00470F64">
        <w:tc>
          <w:tcPr>
            <w:tcW w:w="1020" w:type="dxa"/>
            <w:tcBorders>
              <w:top w:val="single" w:sz="6" w:space="0" w:color="auto"/>
              <w:left w:val="nil"/>
              <w:bottom w:val="single" w:sz="6" w:space="0" w:color="auto"/>
              <w:right w:val="nil"/>
            </w:tcBorders>
            <w:shd w:val="clear" w:color="auto" w:fill="auto"/>
            <w:hideMark/>
          </w:tcPr>
          <w:p w14:paraId="2DD98C34"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7.</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0DE465FC"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Tilinpäätöksen vahvistaminen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0E2925C7" w14:textId="0562A6BB"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2CDD01E9" wp14:editId="1BA0DD9E">
                  <wp:extent cx="160655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5B9B03BB"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64EAFEDD"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5540E33C" w14:textId="77777777" w:rsidTr="00470F64">
        <w:tc>
          <w:tcPr>
            <w:tcW w:w="1020" w:type="dxa"/>
            <w:tcBorders>
              <w:top w:val="single" w:sz="6" w:space="0" w:color="auto"/>
              <w:left w:val="nil"/>
              <w:bottom w:val="single" w:sz="6" w:space="0" w:color="auto"/>
              <w:right w:val="nil"/>
            </w:tcBorders>
            <w:shd w:val="clear" w:color="auto" w:fill="auto"/>
            <w:hideMark/>
          </w:tcPr>
          <w:p w14:paraId="0BEF2888"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8.</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70F2935D"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Taseen osoittaman voiton käyttäminen ja osingonmaksusta päättäminen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250C4C33" w14:textId="0565D1F8"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359F0217" wp14:editId="72DF8E5F">
                  <wp:extent cx="160655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63D40C47"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58E7F222"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5523E78C" w14:textId="77777777" w:rsidTr="00470F64">
        <w:tc>
          <w:tcPr>
            <w:tcW w:w="1020" w:type="dxa"/>
            <w:tcBorders>
              <w:top w:val="single" w:sz="6" w:space="0" w:color="auto"/>
              <w:left w:val="nil"/>
              <w:bottom w:val="single" w:sz="6" w:space="0" w:color="auto"/>
              <w:right w:val="nil"/>
            </w:tcBorders>
            <w:shd w:val="clear" w:color="auto" w:fill="auto"/>
            <w:hideMark/>
          </w:tcPr>
          <w:p w14:paraId="355A4951"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9.</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63BB7E11"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Vastuuvapaudesta päättäminen hallituksen jäsenille ja toimitusjohtajalle</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2AE0439E" w14:textId="072C0DB5"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301FF9E8" wp14:editId="0697C34D">
                  <wp:extent cx="160655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788EDE62"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1BF65B93"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2256DA0B" w14:textId="77777777" w:rsidTr="00470F64">
        <w:tc>
          <w:tcPr>
            <w:tcW w:w="1020" w:type="dxa"/>
            <w:tcBorders>
              <w:top w:val="single" w:sz="6" w:space="0" w:color="auto"/>
              <w:left w:val="nil"/>
              <w:bottom w:val="single" w:sz="6" w:space="0" w:color="auto"/>
              <w:right w:val="nil"/>
            </w:tcBorders>
            <w:shd w:val="clear" w:color="auto" w:fill="auto"/>
            <w:hideMark/>
          </w:tcPr>
          <w:p w14:paraId="5D76DB32"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10.</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33C3F83D"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Hallituksen jäsenten palkkioista päättäminen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0017054B" w14:textId="3ADA354F"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55C3130B" wp14:editId="71E35FAC">
                  <wp:extent cx="16065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0E32CC84"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4DDC9542"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71693028" w14:textId="77777777" w:rsidTr="00470F64">
        <w:tc>
          <w:tcPr>
            <w:tcW w:w="1020" w:type="dxa"/>
            <w:tcBorders>
              <w:top w:val="single" w:sz="6" w:space="0" w:color="auto"/>
              <w:left w:val="nil"/>
              <w:bottom w:val="single" w:sz="6" w:space="0" w:color="auto"/>
              <w:right w:val="nil"/>
            </w:tcBorders>
            <w:shd w:val="clear" w:color="auto" w:fill="auto"/>
            <w:hideMark/>
          </w:tcPr>
          <w:p w14:paraId="78F789D2"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11.</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4B6F3579"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Hallituksen jäsenten lukumäärästä päättäminen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04634A49" w14:textId="2E03498E"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37BE7E10" wp14:editId="22B5A839">
                  <wp:extent cx="16065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70259880"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6D58595D"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6464147D" w14:textId="77777777" w:rsidTr="00470F64">
        <w:tc>
          <w:tcPr>
            <w:tcW w:w="1020" w:type="dxa"/>
            <w:tcBorders>
              <w:top w:val="single" w:sz="6" w:space="0" w:color="auto"/>
              <w:left w:val="nil"/>
              <w:bottom w:val="single" w:sz="6" w:space="0" w:color="auto"/>
              <w:right w:val="nil"/>
            </w:tcBorders>
            <w:shd w:val="clear" w:color="auto" w:fill="auto"/>
            <w:hideMark/>
          </w:tcPr>
          <w:p w14:paraId="6B69539B"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12.</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42B962DC"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Hallituksen jäsenten valitseminen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5D126E02" w14:textId="0326F99A"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21F70953" wp14:editId="090AECB1">
                  <wp:extent cx="160655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271325A2"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249788B4"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227BB128" w14:textId="77777777" w:rsidTr="00470F64">
        <w:tc>
          <w:tcPr>
            <w:tcW w:w="1020" w:type="dxa"/>
            <w:tcBorders>
              <w:top w:val="single" w:sz="6" w:space="0" w:color="auto"/>
              <w:left w:val="nil"/>
              <w:bottom w:val="single" w:sz="6" w:space="0" w:color="auto"/>
              <w:right w:val="nil"/>
            </w:tcBorders>
            <w:shd w:val="clear" w:color="auto" w:fill="auto"/>
            <w:hideMark/>
          </w:tcPr>
          <w:p w14:paraId="6E72FAF7"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13.</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4C12C3BA" w14:textId="77777777" w:rsidR="00470F64" w:rsidRPr="00470F64" w:rsidRDefault="00470F64" w:rsidP="00470F64">
            <w:pPr>
              <w:spacing w:after="0" w:line="240" w:lineRule="auto"/>
              <w:ind w:left="2595" w:hanging="2595"/>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Tilintarkastajan palkkiosta päättäminen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06EB82ED" w14:textId="305FD1DA"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1D2D8301" wp14:editId="5D696BF7">
                  <wp:extent cx="160655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140A7519"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703AFFFE"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r w:rsidR="00470F64" w:rsidRPr="00470F64" w14:paraId="21320AC7" w14:textId="77777777" w:rsidTr="00470F64">
        <w:tc>
          <w:tcPr>
            <w:tcW w:w="1020" w:type="dxa"/>
            <w:tcBorders>
              <w:top w:val="single" w:sz="6" w:space="0" w:color="auto"/>
              <w:left w:val="nil"/>
              <w:bottom w:val="single" w:sz="6" w:space="0" w:color="auto"/>
              <w:right w:val="nil"/>
            </w:tcBorders>
            <w:shd w:val="clear" w:color="auto" w:fill="auto"/>
            <w:hideMark/>
          </w:tcPr>
          <w:p w14:paraId="7E4804FF"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14.</w:t>
            </w:r>
            <w:r w:rsidRPr="00470F64">
              <w:rPr>
                <w:rFonts w:ascii="Arial" w:eastAsia="Times New Roman" w:hAnsi="Arial" w:cs="Arial"/>
                <w:sz w:val="20"/>
                <w:szCs w:val="20"/>
              </w:rPr>
              <w:t> </w:t>
            </w:r>
          </w:p>
        </w:tc>
        <w:tc>
          <w:tcPr>
            <w:tcW w:w="5175" w:type="dxa"/>
            <w:tcBorders>
              <w:top w:val="single" w:sz="6" w:space="0" w:color="auto"/>
              <w:left w:val="nil"/>
              <w:bottom w:val="single" w:sz="6" w:space="0" w:color="auto"/>
              <w:right w:val="nil"/>
            </w:tcBorders>
            <w:shd w:val="clear" w:color="auto" w:fill="auto"/>
            <w:hideMark/>
          </w:tcPr>
          <w:p w14:paraId="2BF4B70E" w14:textId="77777777" w:rsidR="00470F64" w:rsidRPr="00470F64" w:rsidRDefault="00470F64" w:rsidP="00470F64">
            <w:pPr>
              <w:spacing w:after="0" w:line="240" w:lineRule="auto"/>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lang w:val="fi-FI"/>
              </w:rPr>
              <w:t>Tilintarkastajan valitseminen</w:t>
            </w:r>
            <w:r w:rsidRPr="00470F64">
              <w:rPr>
                <w:rFonts w:ascii="Arial" w:eastAsia="Times New Roman" w:hAnsi="Arial" w:cs="Arial"/>
                <w:sz w:val="20"/>
                <w:szCs w:val="20"/>
              </w:rPr>
              <w:t> </w:t>
            </w:r>
          </w:p>
        </w:tc>
        <w:tc>
          <w:tcPr>
            <w:tcW w:w="1095" w:type="dxa"/>
            <w:tcBorders>
              <w:top w:val="single" w:sz="6" w:space="0" w:color="auto"/>
              <w:left w:val="nil"/>
              <w:bottom w:val="single" w:sz="6" w:space="0" w:color="auto"/>
              <w:right w:val="nil"/>
            </w:tcBorders>
            <w:shd w:val="clear" w:color="auto" w:fill="auto"/>
            <w:hideMark/>
          </w:tcPr>
          <w:p w14:paraId="661F56D8" w14:textId="4286A7E3"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noProof/>
              </w:rPr>
              <w:drawing>
                <wp:inline distT="0" distB="0" distL="0" distR="0" wp14:anchorId="76078CA2" wp14:editId="1AD04228">
                  <wp:extent cx="16065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6550" cy="177800"/>
                          </a:xfrm>
                          <a:prstGeom prst="rect">
                            <a:avLst/>
                          </a:prstGeom>
                          <a:noFill/>
                          <a:ln>
                            <a:noFill/>
                          </a:ln>
                        </pic:spPr>
                      </pic:pic>
                    </a:graphicData>
                  </a:graphic>
                </wp:inline>
              </w:drawing>
            </w:r>
            <w:r w:rsidRPr="00470F64">
              <w:rPr>
                <w:rFonts w:ascii="Arial" w:eastAsia="Times New Roman" w:hAnsi="Arial" w:cs="Arial"/>
                <w:sz w:val="20"/>
                <w:szCs w:val="20"/>
              </w:rPr>
              <w:t> </w:t>
            </w:r>
          </w:p>
        </w:tc>
        <w:tc>
          <w:tcPr>
            <w:tcW w:w="1035" w:type="dxa"/>
            <w:tcBorders>
              <w:top w:val="single" w:sz="6" w:space="0" w:color="auto"/>
              <w:left w:val="nil"/>
              <w:bottom w:val="single" w:sz="6" w:space="0" w:color="auto"/>
              <w:right w:val="nil"/>
            </w:tcBorders>
            <w:shd w:val="clear" w:color="auto" w:fill="auto"/>
            <w:hideMark/>
          </w:tcPr>
          <w:p w14:paraId="5B53969A"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c>
          <w:tcPr>
            <w:tcW w:w="1530" w:type="dxa"/>
            <w:tcBorders>
              <w:top w:val="single" w:sz="6" w:space="0" w:color="auto"/>
              <w:left w:val="nil"/>
              <w:bottom w:val="single" w:sz="6" w:space="0" w:color="auto"/>
              <w:right w:val="nil"/>
            </w:tcBorders>
            <w:shd w:val="clear" w:color="auto" w:fill="auto"/>
            <w:hideMark/>
          </w:tcPr>
          <w:p w14:paraId="30C56EA2" w14:textId="77777777" w:rsidR="00470F64" w:rsidRPr="00470F64" w:rsidRDefault="00470F64" w:rsidP="00470F64">
            <w:pPr>
              <w:spacing w:after="0" w:line="240" w:lineRule="auto"/>
              <w:jc w:val="center"/>
              <w:textAlignment w:val="baseline"/>
              <w:rPr>
                <w:rFonts w:ascii="Times New Roman" w:eastAsia="Times New Roman" w:hAnsi="Times New Roman" w:cs="Times New Roman"/>
                <w:sz w:val="24"/>
                <w:szCs w:val="24"/>
              </w:rPr>
            </w:pPr>
            <w:r w:rsidRPr="00470F64">
              <w:rPr>
                <w:rFonts w:ascii="Arial" w:eastAsia="Times New Roman" w:hAnsi="Arial" w:cs="Arial"/>
                <w:sz w:val="20"/>
                <w:szCs w:val="20"/>
              </w:rPr>
              <w:t> </w:t>
            </w:r>
          </w:p>
        </w:tc>
      </w:tr>
    </w:tbl>
    <w:p w14:paraId="17D44A8A" w14:textId="77777777" w:rsidR="00470F64" w:rsidRPr="00470F64" w:rsidRDefault="00470F64" w:rsidP="00470F64">
      <w:pPr>
        <w:spacing w:after="0" w:line="240" w:lineRule="auto"/>
        <w:textAlignment w:val="baseline"/>
        <w:rPr>
          <w:rFonts w:ascii="Segoe UI" w:eastAsia="Times New Roman" w:hAnsi="Segoe UI" w:cs="Segoe UI"/>
          <w:sz w:val="18"/>
          <w:szCs w:val="18"/>
        </w:rPr>
      </w:pPr>
      <w:r w:rsidRPr="00470F64">
        <w:rPr>
          <w:rFonts w:ascii="Calibri" w:eastAsia="Times New Roman" w:hAnsi="Calibri" w:cs="Calibri"/>
        </w:rPr>
        <w:t> </w:t>
      </w:r>
    </w:p>
    <w:p w14:paraId="463C463B" w14:textId="77777777" w:rsidR="00470F64" w:rsidRPr="00470F64" w:rsidRDefault="00470F64" w:rsidP="00470F64">
      <w:pPr>
        <w:spacing w:after="0" w:line="240" w:lineRule="auto"/>
        <w:textAlignment w:val="baseline"/>
        <w:rPr>
          <w:rFonts w:ascii="Segoe UI" w:eastAsia="Times New Roman" w:hAnsi="Segoe UI" w:cs="Segoe UI"/>
          <w:sz w:val="18"/>
          <w:szCs w:val="18"/>
        </w:rPr>
      </w:pPr>
      <w:r w:rsidRPr="00470F64">
        <w:rPr>
          <w:rFonts w:ascii="Arial" w:eastAsia="Times New Roman" w:hAnsi="Arial" w:cs="Arial"/>
          <w:sz w:val="20"/>
          <w:szCs w:val="20"/>
        </w:rPr>
        <w:t> </w:t>
      </w:r>
    </w:p>
    <w:p w14:paraId="115F24D2" w14:textId="77777777" w:rsidR="00470F64" w:rsidRPr="00470F64" w:rsidRDefault="00470F64" w:rsidP="00470F64">
      <w:pPr>
        <w:spacing w:after="0" w:line="240" w:lineRule="auto"/>
        <w:textAlignment w:val="baseline"/>
        <w:rPr>
          <w:rFonts w:ascii="Segoe UI" w:eastAsia="Times New Roman" w:hAnsi="Segoe UI" w:cs="Segoe UI"/>
          <w:color w:val="000000"/>
          <w:sz w:val="18"/>
          <w:szCs w:val="18"/>
        </w:rPr>
      </w:pPr>
      <w:r w:rsidRPr="00470F64">
        <w:rPr>
          <w:rFonts w:ascii="Arial" w:eastAsia="Times New Roman" w:hAnsi="Arial" w:cs="Arial"/>
          <w:sz w:val="20"/>
          <w:szCs w:val="20"/>
        </w:rPr>
        <w:t> </w:t>
      </w:r>
    </w:p>
    <w:p w14:paraId="2AA0C0EE" w14:textId="77777777" w:rsidR="004C3B1C" w:rsidRDefault="004C3B1C"/>
    <w:sectPr w:rsidR="004C3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64"/>
    <w:rsid w:val="00470F64"/>
    <w:rsid w:val="004C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B98D"/>
  <w15:chartTrackingRefBased/>
  <w15:docId w15:val="{0C1AED4D-5A4D-4F0A-8253-575CBB5D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0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0F64"/>
  </w:style>
  <w:style w:type="character" w:customStyle="1" w:styleId="eop">
    <w:name w:val="eop"/>
    <w:basedOn w:val="DefaultParagraphFont"/>
    <w:rsid w:val="00470F64"/>
  </w:style>
  <w:style w:type="character" w:customStyle="1" w:styleId="pagebreaktextspan">
    <w:name w:val="pagebreaktextspan"/>
    <w:basedOn w:val="DefaultParagraphFont"/>
    <w:rsid w:val="00470F64"/>
  </w:style>
  <w:style w:type="character" w:customStyle="1" w:styleId="bcx0">
    <w:name w:val="bcx0"/>
    <w:basedOn w:val="DefaultParagraphFont"/>
    <w:rsid w:val="0047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3281">
      <w:bodyDiv w:val="1"/>
      <w:marLeft w:val="0"/>
      <w:marRight w:val="0"/>
      <w:marTop w:val="0"/>
      <w:marBottom w:val="0"/>
      <w:divBdr>
        <w:top w:val="none" w:sz="0" w:space="0" w:color="auto"/>
        <w:left w:val="none" w:sz="0" w:space="0" w:color="auto"/>
        <w:bottom w:val="none" w:sz="0" w:space="0" w:color="auto"/>
        <w:right w:val="none" w:sz="0" w:space="0" w:color="auto"/>
      </w:divBdr>
      <w:divsChild>
        <w:div w:id="947735373">
          <w:marLeft w:val="0"/>
          <w:marRight w:val="0"/>
          <w:marTop w:val="0"/>
          <w:marBottom w:val="0"/>
          <w:divBdr>
            <w:top w:val="none" w:sz="0" w:space="0" w:color="auto"/>
            <w:left w:val="none" w:sz="0" w:space="0" w:color="auto"/>
            <w:bottom w:val="none" w:sz="0" w:space="0" w:color="auto"/>
            <w:right w:val="none" w:sz="0" w:space="0" w:color="auto"/>
          </w:divBdr>
        </w:div>
        <w:div w:id="1812404107">
          <w:marLeft w:val="0"/>
          <w:marRight w:val="0"/>
          <w:marTop w:val="0"/>
          <w:marBottom w:val="0"/>
          <w:divBdr>
            <w:top w:val="none" w:sz="0" w:space="0" w:color="auto"/>
            <w:left w:val="none" w:sz="0" w:space="0" w:color="auto"/>
            <w:bottom w:val="none" w:sz="0" w:space="0" w:color="auto"/>
            <w:right w:val="none" w:sz="0" w:space="0" w:color="auto"/>
          </w:divBdr>
        </w:div>
        <w:div w:id="1225684053">
          <w:marLeft w:val="0"/>
          <w:marRight w:val="0"/>
          <w:marTop w:val="0"/>
          <w:marBottom w:val="0"/>
          <w:divBdr>
            <w:top w:val="none" w:sz="0" w:space="0" w:color="auto"/>
            <w:left w:val="none" w:sz="0" w:space="0" w:color="auto"/>
            <w:bottom w:val="none" w:sz="0" w:space="0" w:color="auto"/>
            <w:right w:val="none" w:sz="0" w:space="0" w:color="auto"/>
          </w:divBdr>
        </w:div>
        <w:div w:id="111756198">
          <w:marLeft w:val="0"/>
          <w:marRight w:val="0"/>
          <w:marTop w:val="0"/>
          <w:marBottom w:val="0"/>
          <w:divBdr>
            <w:top w:val="none" w:sz="0" w:space="0" w:color="auto"/>
            <w:left w:val="none" w:sz="0" w:space="0" w:color="auto"/>
            <w:bottom w:val="none" w:sz="0" w:space="0" w:color="auto"/>
            <w:right w:val="none" w:sz="0" w:space="0" w:color="auto"/>
          </w:divBdr>
        </w:div>
        <w:div w:id="1568418287">
          <w:marLeft w:val="0"/>
          <w:marRight w:val="0"/>
          <w:marTop w:val="0"/>
          <w:marBottom w:val="0"/>
          <w:divBdr>
            <w:top w:val="none" w:sz="0" w:space="0" w:color="auto"/>
            <w:left w:val="none" w:sz="0" w:space="0" w:color="auto"/>
            <w:bottom w:val="none" w:sz="0" w:space="0" w:color="auto"/>
            <w:right w:val="none" w:sz="0" w:space="0" w:color="auto"/>
          </w:divBdr>
        </w:div>
        <w:div w:id="1311790566">
          <w:marLeft w:val="0"/>
          <w:marRight w:val="0"/>
          <w:marTop w:val="0"/>
          <w:marBottom w:val="0"/>
          <w:divBdr>
            <w:top w:val="none" w:sz="0" w:space="0" w:color="auto"/>
            <w:left w:val="none" w:sz="0" w:space="0" w:color="auto"/>
            <w:bottom w:val="none" w:sz="0" w:space="0" w:color="auto"/>
            <w:right w:val="none" w:sz="0" w:space="0" w:color="auto"/>
          </w:divBdr>
        </w:div>
        <w:div w:id="55670112">
          <w:marLeft w:val="0"/>
          <w:marRight w:val="0"/>
          <w:marTop w:val="0"/>
          <w:marBottom w:val="0"/>
          <w:divBdr>
            <w:top w:val="none" w:sz="0" w:space="0" w:color="auto"/>
            <w:left w:val="none" w:sz="0" w:space="0" w:color="auto"/>
            <w:bottom w:val="none" w:sz="0" w:space="0" w:color="auto"/>
            <w:right w:val="none" w:sz="0" w:space="0" w:color="auto"/>
          </w:divBdr>
        </w:div>
        <w:div w:id="367800530">
          <w:marLeft w:val="0"/>
          <w:marRight w:val="0"/>
          <w:marTop w:val="0"/>
          <w:marBottom w:val="0"/>
          <w:divBdr>
            <w:top w:val="none" w:sz="0" w:space="0" w:color="auto"/>
            <w:left w:val="none" w:sz="0" w:space="0" w:color="auto"/>
            <w:bottom w:val="none" w:sz="0" w:space="0" w:color="auto"/>
            <w:right w:val="none" w:sz="0" w:space="0" w:color="auto"/>
          </w:divBdr>
        </w:div>
        <w:div w:id="2111582784">
          <w:marLeft w:val="0"/>
          <w:marRight w:val="0"/>
          <w:marTop w:val="0"/>
          <w:marBottom w:val="0"/>
          <w:divBdr>
            <w:top w:val="none" w:sz="0" w:space="0" w:color="auto"/>
            <w:left w:val="none" w:sz="0" w:space="0" w:color="auto"/>
            <w:bottom w:val="none" w:sz="0" w:space="0" w:color="auto"/>
            <w:right w:val="none" w:sz="0" w:space="0" w:color="auto"/>
          </w:divBdr>
        </w:div>
        <w:div w:id="1623997291">
          <w:marLeft w:val="0"/>
          <w:marRight w:val="0"/>
          <w:marTop w:val="0"/>
          <w:marBottom w:val="0"/>
          <w:divBdr>
            <w:top w:val="none" w:sz="0" w:space="0" w:color="auto"/>
            <w:left w:val="none" w:sz="0" w:space="0" w:color="auto"/>
            <w:bottom w:val="none" w:sz="0" w:space="0" w:color="auto"/>
            <w:right w:val="none" w:sz="0" w:space="0" w:color="auto"/>
          </w:divBdr>
        </w:div>
        <w:div w:id="260257172">
          <w:marLeft w:val="0"/>
          <w:marRight w:val="0"/>
          <w:marTop w:val="0"/>
          <w:marBottom w:val="0"/>
          <w:divBdr>
            <w:top w:val="none" w:sz="0" w:space="0" w:color="auto"/>
            <w:left w:val="none" w:sz="0" w:space="0" w:color="auto"/>
            <w:bottom w:val="none" w:sz="0" w:space="0" w:color="auto"/>
            <w:right w:val="none" w:sz="0" w:space="0" w:color="auto"/>
          </w:divBdr>
        </w:div>
        <w:div w:id="93673909">
          <w:marLeft w:val="0"/>
          <w:marRight w:val="0"/>
          <w:marTop w:val="0"/>
          <w:marBottom w:val="0"/>
          <w:divBdr>
            <w:top w:val="none" w:sz="0" w:space="0" w:color="auto"/>
            <w:left w:val="none" w:sz="0" w:space="0" w:color="auto"/>
            <w:bottom w:val="none" w:sz="0" w:space="0" w:color="auto"/>
            <w:right w:val="none" w:sz="0" w:space="0" w:color="auto"/>
          </w:divBdr>
        </w:div>
        <w:div w:id="228656652">
          <w:marLeft w:val="0"/>
          <w:marRight w:val="0"/>
          <w:marTop w:val="0"/>
          <w:marBottom w:val="0"/>
          <w:divBdr>
            <w:top w:val="none" w:sz="0" w:space="0" w:color="auto"/>
            <w:left w:val="none" w:sz="0" w:space="0" w:color="auto"/>
            <w:bottom w:val="none" w:sz="0" w:space="0" w:color="auto"/>
            <w:right w:val="none" w:sz="0" w:space="0" w:color="auto"/>
          </w:divBdr>
        </w:div>
        <w:div w:id="8219222">
          <w:marLeft w:val="0"/>
          <w:marRight w:val="0"/>
          <w:marTop w:val="0"/>
          <w:marBottom w:val="0"/>
          <w:divBdr>
            <w:top w:val="none" w:sz="0" w:space="0" w:color="auto"/>
            <w:left w:val="none" w:sz="0" w:space="0" w:color="auto"/>
            <w:bottom w:val="none" w:sz="0" w:space="0" w:color="auto"/>
            <w:right w:val="none" w:sz="0" w:space="0" w:color="auto"/>
          </w:divBdr>
        </w:div>
        <w:div w:id="101187684">
          <w:marLeft w:val="0"/>
          <w:marRight w:val="0"/>
          <w:marTop w:val="0"/>
          <w:marBottom w:val="0"/>
          <w:divBdr>
            <w:top w:val="none" w:sz="0" w:space="0" w:color="auto"/>
            <w:left w:val="none" w:sz="0" w:space="0" w:color="auto"/>
            <w:bottom w:val="none" w:sz="0" w:space="0" w:color="auto"/>
            <w:right w:val="none" w:sz="0" w:space="0" w:color="auto"/>
          </w:divBdr>
        </w:div>
        <w:div w:id="212735818">
          <w:marLeft w:val="0"/>
          <w:marRight w:val="0"/>
          <w:marTop w:val="0"/>
          <w:marBottom w:val="0"/>
          <w:divBdr>
            <w:top w:val="none" w:sz="0" w:space="0" w:color="auto"/>
            <w:left w:val="none" w:sz="0" w:space="0" w:color="auto"/>
            <w:bottom w:val="none" w:sz="0" w:space="0" w:color="auto"/>
            <w:right w:val="none" w:sz="0" w:space="0" w:color="auto"/>
          </w:divBdr>
        </w:div>
        <w:div w:id="1980186453">
          <w:marLeft w:val="0"/>
          <w:marRight w:val="0"/>
          <w:marTop w:val="0"/>
          <w:marBottom w:val="0"/>
          <w:divBdr>
            <w:top w:val="none" w:sz="0" w:space="0" w:color="auto"/>
            <w:left w:val="none" w:sz="0" w:space="0" w:color="auto"/>
            <w:bottom w:val="none" w:sz="0" w:space="0" w:color="auto"/>
            <w:right w:val="none" w:sz="0" w:space="0" w:color="auto"/>
          </w:divBdr>
        </w:div>
        <w:div w:id="678048631">
          <w:marLeft w:val="0"/>
          <w:marRight w:val="0"/>
          <w:marTop w:val="0"/>
          <w:marBottom w:val="0"/>
          <w:divBdr>
            <w:top w:val="none" w:sz="0" w:space="0" w:color="auto"/>
            <w:left w:val="none" w:sz="0" w:space="0" w:color="auto"/>
            <w:bottom w:val="none" w:sz="0" w:space="0" w:color="auto"/>
            <w:right w:val="none" w:sz="0" w:space="0" w:color="auto"/>
          </w:divBdr>
        </w:div>
        <w:div w:id="1850102133">
          <w:marLeft w:val="0"/>
          <w:marRight w:val="0"/>
          <w:marTop w:val="0"/>
          <w:marBottom w:val="0"/>
          <w:divBdr>
            <w:top w:val="none" w:sz="0" w:space="0" w:color="auto"/>
            <w:left w:val="none" w:sz="0" w:space="0" w:color="auto"/>
            <w:bottom w:val="none" w:sz="0" w:space="0" w:color="auto"/>
            <w:right w:val="none" w:sz="0" w:space="0" w:color="auto"/>
          </w:divBdr>
        </w:div>
        <w:div w:id="596065238">
          <w:marLeft w:val="0"/>
          <w:marRight w:val="0"/>
          <w:marTop w:val="0"/>
          <w:marBottom w:val="0"/>
          <w:divBdr>
            <w:top w:val="none" w:sz="0" w:space="0" w:color="auto"/>
            <w:left w:val="none" w:sz="0" w:space="0" w:color="auto"/>
            <w:bottom w:val="none" w:sz="0" w:space="0" w:color="auto"/>
            <w:right w:val="none" w:sz="0" w:space="0" w:color="auto"/>
          </w:divBdr>
        </w:div>
        <w:div w:id="370154262">
          <w:marLeft w:val="0"/>
          <w:marRight w:val="0"/>
          <w:marTop w:val="0"/>
          <w:marBottom w:val="0"/>
          <w:divBdr>
            <w:top w:val="none" w:sz="0" w:space="0" w:color="auto"/>
            <w:left w:val="none" w:sz="0" w:space="0" w:color="auto"/>
            <w:bottom w:val="none" w:sz="0" w:space="0" w:color="auto"/>
            <w:right w:val="none" w:sz="0" w:space="0" w:color="auto"/>
          </w:divBdr>
        </w:div>
        <w:div w:id="667442664">
          <w:marLeft w:val="0"/>
          <w:marRight w:val="0"/>
          <w:marTop w:val="0"/>
          <w:marBottom w:val="0"/>
          <w:divBdr>
            <w:top w:val="none" w:sz="0" w:space="0" w:color="auto"/>
            <w:left w:val="none" w:sz="0" w:space="0" w:color="auto"/>
            <w:bottom w:val="none" w:sz="0" w:space="0" w:color="auto"/>
            <w:right w:val="none" w:sz="0" w:space="0" w:color="auto"/>
          </w:divBdr>
        </w:div>
        <w:div w:id="559561767">
          <w:marLeft w:val="0"/>
          <w:marRight w:val="0"/>
          <w:marTop w:val="0"/>
          <w:marBottom w:val="0"/>
          <w:divBdr>
            <w:top w:val="none" w:sz="0" w:space="0" w:color="auto"/>
            <w:left w:val="none" w:sz="0" w:space="0" w:color="auto"/>
            <w:bottom w:val="none" w:sz="0" w:space="0" w:color="auto"/>
            <w:right w:val="none" w:sz="0" w:space="0" w:color="auto"/>
          </w:divBdr>
        </w:div>
        <w:div w:id="224296714">
          <w:marLeft w:val="0"/>
          <w:marRight w:val="0"/>
          <w:marTop w:val="0"/>
          <w:marBottom w:val="0"/>
          <w:divBdr>
            <w:top w:val="none" w:sz="0" w:space="0" w:color="auto"/>
            <w:left w:val="none" w:sz="0" w:space="0" w:color="auto"/>
            <w:bottom w:val="none" w:sz="0" w:space="0" w:color="auto"/>
            <w:right w:val="none" w:sz="0" w:space="0" w:color="auto"/>
          </w:divBdr>
          <w:divsChild>
            <w:div w:id="701243268">
              <w:marLeft w:val="-75"/>
              <w:marRight w:val="0"/>
              <w:marTop w:val="30"/>
              <w:marBottom w:val="30"/>
              <w:divBdr>
                <w:top w:val="none" w:sz="0" w:space="0" w:color="auto"/>
                <w:left w:val="none" w:sz="0" w:space="0" w:color="auto"/>
                <w:bottom w:val="none" w:sz="0" w:space="0" w:color="auto"/>
                <w:right w:val="none" w:sz="0" w:space="0" w:color="auto"/>
              </w:divBdr>
              <w:divsChild>
                <w:div w:id="1826513176">
                  <w:marLeft w:val="0"/>
                  <w:marRight w:val="0"/>
                  <w:marTop w:val="0"/>
                  <w:marBottom w:val="0"/>
                  <w:divBdr>
                    <w:top w:val="none" w:sz="0" w:space="0" w:color="auto"/>
                    <w:left w:val="none" w:sz="0" w:space="0" w:color="auto"/>
                    <w:bottom w:val="none" w:sz="0" w:space="0" w:color="auto"/>
                    <w:right w:val="none" w:sz="0" w:space="0" w:color="auto"/>
                  </w:divBdr>
                  <w:divsChild>
                    <w:div w:id="1024288388">
                      <w:marLeft w:val="0"/>
                      <w:marRight w:val="0"/>
                      <w:marTop w:val="0"/>
                      <w:marBottom w:val="0"/>
                      <w:divBdr>
                        <w:top w:val="none" w:sz="0" w:space="0" w:color="auto"/>
                        <w:left w:val="none" w:sz="0" w:space="0" w:color="auto"/>
                        <w:bottom w:val="none" w:sz="0" w:space="0" w:color="auto"/>
                        <w:right w:val="none" w:sz="0" w:space="0" w:color="auto"/>
                      </w:divBdr>
                    </w:div>
                  </w:divsChild>
                </w:div>
                <w:div w:id="1115054642">
                  <w:marLeft w:val="0"/>
                  <w:marRight w:val="0"/>
                  <w:marTop w:val="0"/>
                  <w:marBottom w:val="0"/>
                  <w:divBdr>
                    <w:top w:val="none" w:sz="0" w:space="0" w:color="auto"/>
                    <w:left w:val="none" w:sz="0" w:space="0" w:color="auto"/>
                    <w:bottom w:val="none" w:sz="0" w:space="0" w:color="auto"/>
                    <w:right w:val="none" w:sz="0" w:space="0" w:color="auto"/>
                  </w:divBdr>
                  <w:divsChild>
                    <w:div w:id="111168195">
                      <w:marLeft w:val="0"/>
                      <w:marRight w:val="0"/>
                      <w:marTop w:val="0"/>
                      <w:marBottom w:val="0"/>
                      <w:divBdr>
                        <w:top w:val="none" w:sz="0" w:space="0" w:color="auto"/>
                        <w:left w:val="none" w:sz="0" w:space="0" w:color="auto"/>
                        <w:bottom w:val="none" w:sz="0" w:space="0" w:color="auto"/>
                        <w:right w:val="none" w:sz="0" w:space="0" w:color="auto"/>
                      </w:divBdr>
                    </w:div>
                  </w:divsChild>
                </w:div>
                <w:div w:id="2104566403">
                  <w:marLeft w:val="0"/>
                  <w:marRight w:val="0"/>
                  <w:marTop w:val="0"/>
                  <w:marBottom w:val="0"/>
                  <w:divBdr>
                    <w:top w:val="none" w:sz="0" w:space="0" w:color="auto"/>
                    <w:left w:val="none" w:sz="0" w:space="0" w:color="auto"/>
                    <w:bottom w:val="none" w:sz="0" w:space="0" w:color="auto"/>
                    <w:right w:val="none" w:sz="0" w:space="0" w:color="auto"/>
                  </w:divBdr>
                  <w:divsChild>
                    <w:div w:id="1340355257">
                      <w:marLeft w:val="0"/>
                      <w:marRight w:val="0"/>
                      <w:marTop w:val="0"/>
                      <w:marBottom w:val="0"/>
                      <w:divBdr>
                        <w:top w:val="none" w:sz="0" w:space="0" w:color="auto"/>
                        <w:left w:val="none" w:sz="0" w:space="0" w:color="auto"/>
                        <w:bottom w:val="none" w:sz="0" w:space="0" w:color="auto"/>
                        <w:right w:val="none" w:sz="0" w:space="0" w:color="auto"/>
                      </w:divBdr>
                    </w:div>
                  </w:divsChild>
                </w:div>
                <w:div w:id="29957223">
                  <w:marLeft w:val="0"/>
                  <w:marRight w:val="0"/>
                  <w:marTop w:val="0"/>
                  <w:marBottom w:val="0"/>
                  <w:divBdr>
                    <w:top w:val="none" w:sz="0" w:space="0" w:color="auto"/>
                    <w:left w:val="none" w:sz="0" w:space="0" w:color="auto"/>
                    <w:bottom w:val="none" w:sz="0" w:space="0" w:color="auto"/>
                    <w:right w:val="none" w:sz="0" w:space="0" w:color="auto"/>
                  </w:divBdr>
                  <w:divsChild>
                    <w:div w:id="34166029">
                      <w:marLeft w:val="0"/>
                      <w:marRight w:val="0"/>
                      <w:marTop w:val="0"/>
                      <w:marBottom w:val="0"/>
                      <w:divBdr>
                        <w:top w:val="none" w:sz="0" w:space="0" w:color="auto"/>
                        <w:left w:val="none" w:sz="0" w:space="0" w:color="auto"/>
                        <w:bottom w:val="none" w:sz="0" w:space="0" w:color="auto"/>
                        <w:right w:val="none" w:sz="0" w:space="0" w:color="auto"/>
                      </w:divBdr>
                    </w:div>
                  </w:divsChild>
                </w:div>
                <w:div w:id="878667716">
                  <w:marLeft w:val="0"/>
                  <w:marRight w:val="0"/>
                  <w:marTop w:val="0"/>
                  <w:marBottom w:val="0"/>
                  <w:divBdr>
                    <w:top w:val="none" w:sz="0" w:space="0" w:color="auto"/>
                    <w:left w:val="none" w:sz="0" w:space="0" w:color="auto"/>
                    <w:bottom w:val="none" w:sz="0" w:space="0" w:color="auto"/>
                    <w:right w:val="none" w:sz="0" w:space="0" w:color="auto"/>
                  </w:divBdr>
                  <w:divsChild>
                    <w:div w:id="780998676">
                      <w:marLeft w:val="0"/>
                      <w:marRight w:val="0"/>
                      <w:marTop w:val="0"/>
                      <w:marBottom w:val="0"/>
                      <w:divBdr>
                        <w:top w:val="none" w:sz="0" w:space="0" w:color="auto"/>
                        <w:left w:val="none" w:sz="0" w:space="0" w:color="auto"/>
                        <w:bottom w:val="none" w:sz="0" w:space="0" w:color="auto"/>
                        <w:right w:val="none" w:sz="0" w:space="0" w:color="auto"/>
                      </w:divBdr>
                    </w:div>
                  </w:divsChild>
                </w:div>
                <w:div w:id="412818232">
                  <w:marLeft w:val="0"/>
                  <w:marRight w:val="0"/>
                  <w:marTop w:val="0"/>
                  <w:marBottom w:val="0"/>
                  <w:divBdr>
                    <w:top w:val="none" w:sz="0" w:space="0" w:color="auto"/>
                    <w:left w:val="none" w:sz="0" w:space="0" w:color="auto"/>
                    <w:bottom w:val="none" w:sz="0" w:space="0" w:color="auto"/>
                    <w:right w:val="none" w:sz="0" w:space="0" w:color="auto"/>
                  </w:divBdr>
                  <w:divsChild>
                    <w:div w:id="2087530433">
                      <w:marLeft w:val="0"/>
                      <w:marRight w:val="0"/>
                      <w:marTop w:val="0"/>
                      <w:marBottom w:val="0"/>
                      <w:divBdr>
                        <w:top w:val="none" w:sz="0" w:space="0" w:color="auto"/>
                        <w:left w:val="none" w:sz="0" w:space="0" w:color="auto"/>
                        <w:bottom w:val="none" w:sz="0" w:space="0" w:color="auto"/>
                        <w:right w:val="none" w:sz="0" w:space="0" w:color="auto"/>
                      </w:divBdr>
                    </w:div>
                  </w:divsChild>
                </w:div>
                <w:div w:id="173230739">
                  <w:marLeft w:val="0"/>
                  <w:marRight w:val="0"/>
                  <w:marTop w:val="0"/>
                  <w:marBottom w:val="0"/>
                  <w:divBdr>
                    <w:top w:val="none" w:sz="0" w:space="0" w:color="auto"/>
                    <w:left w:val="none" w:sz="0" w:space="0" w:color="auto"/>
                    <w:bottom w:val="none" w:sz="0" w:space="0" w:color="auto"/>
                    <w:right w:val="none" w:sz="0" w:space="0" w:color="auto"/>
                  </w:divBdr>
                  <w:divsChild>
                    <w:div w:id="1097364438">
                      <w:marLeft w:val="0"/>
                      <w:marRight w:val="0"/>
                      <w:marTop w:val="0"/>
                      <w:marBottom w:val="0"/>
                      <w:divBdr>
                        <w:top w:val="none" w:sz="0" w:space="0" w:color="auto"/>
                        <w:left w:val="none" w:sz="0" w:space="0" w:color="auto"/>
                        <w:bottom w:val="none" w:sz="0" w:space="0" w:color="auto"/>
                        <w:right w:val="none" w:sz="0" w:space="0" w:color="auto"/>
                      </w:divBdr>
                    </w:div>
                  </w:divsChild>
                </w:div>
                <w:div w:id="1382244745">
                  <w:marLeft w:val="0"/>
                  <w:marRight w:val="0"/>
                  <w:marTop w:val="0"/>
                  <w:marBottom w:val="0"/>
                  <w:divBdr>
                    <w:top w:val="none" w:sz="0" w:space="0" w:color="auto"/>
                    <w:left w:val="none" w:sz="0" w:space="0" w:color="auto"/>
                    <w:bottom w:val="none" w:sz="0" w:space="0" w:color="auto"/>
                    <w:right w:val="none" w:sz="0" w:space="0" w:color="auto"/>
                  </w:divBdr>
                  <w:divsChild>
                    <w:div w:id="236090305">
                      <w:marLeft w:val="0"/>
                      <w:marRight w:val="0"/>
                      <w:marTop w:val="0"/>
                      <w:marBottom w:val="0"/>
                      <w:divBdr>
                        <w:top w:val="none" w:sz="0" w:space="0" w:color="auto"/>
                        <w:left w:val="none" w:sz="0" w:space="0" w:color="auto"/>
                        <w:bottom w:val="none" w:sz="0" w:space="0" w:color="auto"/>
                        <w:right w:val="none" w:sz="0" w:space="0" w:color="auto"/>
                      </w:divBdr>
                    </w:div>
                  </w:divsChild>
                </w:div>
                <w:div w:id="1022047441">
                  <w:marLeft w:val="0"/>
                  <w:marRight w:val="0"/>
                  <w:marTop w:val="0"/>
                  <w:marBottom w:val="0"/>
                  <w:divBdr>
                    <w:top w:val="none" w:sz="0" w:space="0" w:color="auto"/>
                    <w:left w:val="none" w:sz="0" w:space="0" w:color="auto"/>
                    <w:bottom w:val="none" w:sz="0" w:space="0" w:color="auto"/>
                    <w:right w:val="none" w:sz="0" w:space="0" w:color="auto"/>
                  </w:divBdr>
                  <w:divsChild>
                    <w:div w:id="1899629210">
                      <w:marLeft w:val="0"/>
                      <w:marRight w:val="0"/>
                      <w:marTop w:val="0"/>
                      <w:marBottom w:val="0"/>
                      <w:divBdr>
                        <w:top w:val="none" w:sz="0" w:space="0" w:color="auto"/>
                        <w:left w:val="none" w:sz="0" w:space="0" w:color="auto"/>
                        <w:bottom w:val="none" w:sz="0" w:space="0" w:color="auto"/>
                        <w:right w:val="none" w:sz="0" w:space="0" w:color="auto"/>
                      </w:divBdr>
                    </w:div>
                  </w:divsChild>
                </w:div>
                <w:div w:id="362902851">
                  <w:marLeft w:val="0"/>
                  <w:marRight w:val="0"/>
                  <w:marTop w:val="0"/>
                  <w:marBottom w:val="0"/>
                  <w:divBdr>
                    <w:top w:val="none" w:sz="0" w:space="0" w:color="auto"/>
                    <w:left w:val="none" w:sz="0" w:space="0" w:color="auto"/>
                    <w:bottom w:val="none" w:sz="0" w:space="0" w:color="auto"/>
                    <w:right w:val="none" w:sz="0" w:space="0" w:color="auto"/>
                  </w:divBdr>
                  <w:divsChild>
                    <w:div w:id="1340038101">
                      <w:marLeft w:val="0"/>
                      <w:marRight w:val="0"/>
                      <w:marTop w:val="0"/>
                      <w:marBottom w:val="0"/>
                      <w:divBdr>
                        <w:top w:val="none" w:sz="0" w:space="0" w:color="auto"/>
                        <w:left w:val="none" w:sz="0" w:space="0" w:color="auto"/>
                        <w:bottom w:val="none" w:sz="0" w:space="0" w:color="auto"/>
                        <w:right w:val="none" w:sz="0" w:space="0" w:color="auto"/>
                      </w:divBdr>
                    </w:div>
                  </w:divsChild>
                </w:div>
                <w:div w:id="1615987918">
                  <w:marLeft w:val="0"/>
                  <w:marRight w:val="0"/>
                  <w:marTop w:val="0"/>
                  <w:marBottom w:val="0"/>
                  <w:divBdr>
                    <w:top w:val="none" w:sz="0" w:space="0" w:color="auto"/>
                    <w:left w:val="none" w:sz="0" w:space="0" w:color="auto"/>
                    <w:bottom w:val="none" w:sz="0" w:space="0" w:color="auto"/>
                    <w:right w:val="none" w:sz="0" w:space="0" w:color="auto"/>
                  </w:divBdr>
                  <w:divsChild>
                    <w:div w:id="1110473903">
                      <w:marLeft w:val="0"/>
                      <w:marRight w:val="0"/>
                      <w:marTop w:val="0"/>
                      <w:marBottom w:val="0"/>
                      <w:divBdr>
                        <w:top w:val="none" w:sz="0" w:space="0" w:color="auto"/>
                        <w:left w:val="none" w:sz="0" w:space="0" w:color="auto"/>
                        <w:bottom w:val="none" w:sz="0" w:space="0" w:color="auto"/>
                        <w:right w:val="none" w:sz="0" w:space="0" w:color="auto"/>
                      </w:divBdr>
                    </w:div>
                  </w:divsChild>
                </w:div>
                <w:div w:id="1383168788">
                  <w:marLeft w:val="0"/>
                  <w:marRight w:val="0"/>
                  <w:marTop w:val="0"/>
                  <w:marBottom w:val="0"/>
                  <w:divBdr>
                    <w:top w:val="none" w:sz="0" w:space="0" w:color="auto"/>
                    <w:left w:val="none" w:sz="0" w:space="0" w:color="auto"/>
                    <w:bottom w:val="none" w:sz="0" w:space="0" w:color="auto"/>
                    <w:right w:val="none" w:sz="0" w:space="0" w:color="auto"/>
                  </w:divBdr>
                  <w:divsChild>
                    <w:div w:id="1514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4658">
          <w:marLeft w:val="0"/>
          <w:marRight w:val="0"/>
          <w:marTop w:val="0"/>
          <w:marBottom w:val="0"/>
          <w:divBdr>
            <w:top w:val="none" w:sz="0" w:space="0" w:color="auto"/>
            <w:left w:val="none" w:sz="0" w:space="0" w:color="auto"/>
            <w:bottom w:val="none" w:sz="0" w:space="0" w:color="auto"/>
            <w:right w:val="none" w:sz="0" w:space="0" w:color="auto"/>
          </w:divBdr>
        </w:div>
        <w:div w:id="1535191859">
          <w:marLeft w:val="0"/>
          <w:marRight w:val="0"/>
          <w:marTop w:val="0"/>
          <w:marBottom w:val="0"/>
          <w:divBdr>
            <w:top w:val="none" w:sz="0" w:space="0" w:color="auto"/>
            <w:left w:val="none" w:sz="0" w:space="0" w:color="auto"/>
            <w:bottom w:val="none" w:sz="0" w:space="0" w:color="auto"/>
            <w:right w:val="none" w:sz="0" w:space="0" w:color="auto"/>
          </w:divBdr>
        </w:div>
        <w:div w:id="1522357872">
          <w:marLeft w:val="0"/>
          <w:marRight w:val="0"/>
          <w:marTop w:val="0"/>
          <w:marBottom w:val="0"/>
          <w:divBdr>
            <w:top w:val="none" w:sz="0" w:space="0" w:color="auto"/>
            <w:left w:val="none" w:sz="0" w:space="0" w:color="auto"/>
            <w:bottom w:val="none" w:sz="0" w:space="0" w:color="auto"/>
            <w:right w:val="none" w:sz="0" w:space="0" w:color="auto"/>
          </w:divBdr>
        </w:div>
        <w:div w:id="359479027">
          <w:marLeft w:val="0"/>
          <w:marRight w:val="0"/>
          <w:marTop w:val="0"/>
          <w:marBottom w:val="0"/>
          <w:divBdr>
            <w:top w:val="none" w:sz="0" w:space="0" w:color="auto"/>
            <w:left w:val="none" w:sz="0" w:space="0" w:color="auto"/>
            <w:bottom w:val="none" w:sz="0" w:space="0" w:color="auto"/>
            <w:right w:val="none" w:sz="0" w:space="0" w:color="auto"/>
          </w:divBdr>
        </w:div>
        <w:div w:id="526336350">
          <w:marLeft w:val="0"/>
          <w:marRight w:val="0"/>
          <w:marTop w:val="0"/>
          <w:marBottom w:val="0"/>
          <w:divBdr>
            <w:top w:val="none" w:sz="0" w:space="0" w:color="auto"/>
            <w:left w:val="none" w:sz="0" w:space="0" w:color="auto"/>
            <w:bottom w:val="none" w:sz="0" w:space="0" w:color="auto"/>
            <w:right w:val="none" w:sz="0" w:space="0" w:color="auto"/>
          </w:divBdr>
        </w:div>
        <w:div w:id="1102989687">
          <w:marLeft w:val="0"/>
          <w:marRight w:val="0"/>
          <w:marTop w:val="0"/>
          <w:marBottom w:val="0"/>
          <w:divBdr>
            <w:top w:val="none" w:sz="0" w:space="0" w:color="auto"/>
            <w:left w:val="none" w:sz="0" w:space="0" w:color="auto"/>
            <w:bottom w:val="none" w:sz="0" w:space="0" w:color="auto"/>
            <w:right w:val="none" w:sz="0" w:space="0" w:color="auto"/>
          </w:divBdr>
        </w:div>
        <w:div w:id="1864392959">
          <w:marLeft w:val="0"/>
          <w:marRight w:val="0"/>
          <w:marTop w:val="0"/>
          <w:marBottom w:val="0"/>
          <w:divBdr>
            <w:top w:val="none" w:sz="0" w:space="0" w:color="auto"/>
            <w:left w:val="none" w:sz="0" w:space="0" w:color="auto"/>
            <w:bottom w:val="none" w:sz="0" w:space="0" w:color="auto"/>
            <w:right w:val="none" w:sz="0" w:space="0" w:color="auto"/>
          </w:divBdr>
        </w:div>
        <w:div w:id="761146933">
          <w:marLeft w:val="0"/>
          <w:marRight w:val="0"/>
          <w:marTop w:val="0"/>
          <w:marBottom w:val="0"/>
          <w:divBdr>
            <w:top w:val="none" w:sz="0" w:space="0" w:color="auto"/>
            <w:left w:val="none" w:sz="0" w:space="0" w:color="auto"/>
            <w:bottom w:val="none" w:sz="0" w:space="0" w:color="auto"/>
            <w:right w:val="none" w:sz="0" w:space="0" w:color="auto"/>
          </w:divBdr>
        </w:div>
        <w:div w:id="754396398">
          <w:marLeft w:val="0"/>
          <w:marRight w:val="0"/>
          <w:marTop w:val="0"/>
          <w:marBottom w:val="0"/>
          <w:divBdr>
            <w:top w:val="none" w:sz="0" w:space="0" w:color="auto"/>
            <w:left w:val="none" w:sz="0" w:space="0" w:color="auto"/>
            <w:bottom w:val="none" w:sz="0" w:space="0" w:color="auto"/>
            <w:right w:val="none" w:sz="0" w:space="0" w:color="auto"/>
          </w:divBdr>
        </w:div>
        <w:div w:id="1201210161">
          <w:marLeft w:val="0"/>
          <w:marRight w:val="0"/>
          <w:marTop w:val="0"/>
          <w:marBottom w:val="0"/>
          <w:divBdr>
            <w:top w:val="none" w:sz="0" w:space="0" w:color="auto"/>
            <w:left w:val="none" w:sz="0" w:space="0" w:color="auto"/>
            <w:bottom w:val="none" w:sz="0" w:space="0" w:color="auto"/>
            <w:right w:val="none" w:sz="0" w:space="0" w:color="auto"/>
          </w:divBdr>
        </w:div>
        <w:div w:id="1908878665">
          <w:marLeft w:val="0"/>
          <w:marRight w:val="0"/>
          <w:marTop w:val="0"/>
          <w:marBottom w:val="0"/>
          <w:divBdr>
            <w:top w:val="none" w:sz="0" w:space="0" w:color="auto"/>
            <w:left w:val="none" w:sz="0" w:space="0" w:color="auto"/>
            <w:bottom w:val="none" w:sz="0" w:space="0" w:color="auto"/>
            <w:right w:val="none" w:sz="0" w:space="0" w:color="auto"/>
          </w:divBdr>
        </w:div>
        <w:div w:id="1288319945">
          <w:marLeft w:val="0"/>
          <w:marRight w:val="0"/>
          <w:marTop w:val="0"/>
          <w:marBottom w:val="0"/>
          <w:divBdr>
            <w:top w:val="none" w:sz="0" w:space="0" w:color="auto"/>
            <w:left w:val="none" w:sz="0" w:space="0" w:color="auto"/>
            <w:bottom w:val="none" w:sz="0" w:space="0" w:color="auto"/>
            <w:right w:val="none" w:sz="0" w:space="0" w:color="auto"/>
          </w:divBdr>
        </w:div>
        <w:div w:id="1080100711">
          <w:marLeft w:val="0"/>
          <w:marRight w:val="0"/>
          <w:marTop w:val="0"/>
          <w:marBottom w:val="0"/>
          <w:divBdr>
            <w:top w:val="none" w:sz="0" w:space="0" w:color="auto"/>
            <w:left w:val="none" w:sz="0" w:space="0" w:color="auto"/>
            <w:bottom w:val="none" w:sz="0" w:space="0" w:color="auto"/>
            <w:right w:val="none" w:sz="0" w:space="0" w:color="auto"/>
          </w:divBdr>
        </w:div>
        <w:div w:id="2047021091">
          <w:marLeft w:val="0"/>
          <w:marRight w:val="0"/>
          <w:marTop w:val="0"/>
          <w:marBottom w:val="0"/>
          <w:divBdr>
            <w:top w:val="none" w:sz="0" w:space="0" w:color="auto"/>
            <w:left w:val="none" w:sz="0" w:space="0" w:color="auto"/>
            <w:bottom w:val="none" w:sz="0" w:space="0" w:color="auto"/>
            <w:right w:val="none" w:sz="0" w:space="0" w:color="auto"/>
          </w:divBdr>
        </w:div>
        <w:div w:id="684358340">
          <w:marLeft w:val="0"/>
          <w:marRight w:val="0"/>
          <w:marTop w:val="0"/>
          <w:marBottom w:val="0"/>
          <w:divBdr>
            <w:top w:val="none" w:sz="0" w:space="0" w:color="auto"/>
            <w:left w:val="none" w:sz="0" w:space="0" w:color="auto"/>
            <w:bottom w:val="none" w:sz="0" w:space="0" w:color="auto"/>
            <w:right w:val="none" w:sz="0" w:space="0" w:color="auto"/>
          </w:divBdr>
        </w:div>
        <w:div w:id="1463890646">
          <w:marLeft w:val="0"/>
          <w:marRight w:val="0"/>
          <w:marTop w:val="0"/>
          <w:marBottom w:val="0"/>
          <w:divBdr>
            <w:top w:val="none" w:sz="0" w:space="0" w:color="auto"/>
            <w:left w:val="none" w:sz="0" w:space="0" w:color="auto"/>
            <w:bottom w:val="none" w:sz="0" w:space="0" w:color="auto"/>
            <w:right w:val="none" w:sz="0" w:space="0" w:color="auto"/>
          </w:divBdr>
        </w:div>
        <w:div w:id="1532181324">
          <w:marLeft w:val="0"/>
          <w:marRight w:val="0"/>
          <w:marTop w:val="0"/>
          <w:marBottom w:val="0"/>
          <w:divBdr>
            <w:top w:val="none" w:sz="0" w:space="0" w:color="auto"/>
            <w:left w:val="none" w:sz="0" w:space="0" w:color="auto"/>
            <w:bottom w:val="none" w:sz="0" w:space="0" w:color="auto"/>
            <w:right w:val="none" w:sz="0" w:space="0" w:color="auto"/>
          </w:divBdr>
        </w:div>
        <w:div w:id="1739593192">
          <w:marLeft w:val="0"/>
          <w:marRight w:val="0"/>
          <w:marTop w:val="0"/>
          <w:marBottom w:val="0"/>
          <w:divBdr>
            <w:top w:val="none" w:sz="0" w:space="0" w:color="auto"/>
            <w:left w:val="none" w:sz="0" w:space="0" w:color="auto"/>
            <w:bottom w:val="none" w:sz="0" w:space="0" w:color="auto"/>
            <w:right w:val="none" w:sz="0" w:space="0" w:color="auto"/>
          </w:divBdr>
        </w:div>
        <w:div w:id="88504099">
          <w:marLeft w:val="0"/>
          <w:marRight w:val="0"/>
          <w:marTop w:val="0"/>
          <w:marBottom w:val="0"/>
          <w:divBdr>
            <w:top w:val="none" w:sz="0" w:space="0" w:color="auto"/>
            <w:left w:val="none" w:sz="0" w:space="0" w:color="auto"/>
            <w:bottom w:val="none" w:sz="0" w:space="0" w:color="auto"/>
            <w:right w:val="none" w:sz="0" w:space="0" w:color="auto"/>
          </w:divBdr>
        </w:div>
        <w:div w:id="341518963">
          <w:marLeft w:val="0"/>
          <w:marRight w:val="0"/>
          <w:marTop w:val="0"/>
          <w:marBottom w:val="0"/>
          <w:divBdr>
            <w:top w:val="none" w:sz="0" w:space="0" w:color="auto"/>
            <w:left w:val="none" w:sz="0" w:space="0" w:color="auto"/>
            <w:bottom w:val="none" w:sz="0" w:space="0" w:color="auto"/>
            <w:right w:val="none" w:sz="0" w:space="0" w:color="auto"/>
          </w:divBdr>
        </w:div>
        <w:div w:id="515003364">
          <w:marLeft w:val="0"/>
          <w:marRight w:val="0"/>
          <w:marTop w:val="0"/>
          <w:marBottom w:val="0"/>
          <w:divBdr>
            <w:top w:val="none" w:sz="0" w:space="0" w:color="auto"/>
            <w:left w:val="none" w:sz="0" w:space="0" w:color="auto"/>
            <w:bottom w:val="none" w:sz="0" w:space="0" w:color="auto"/>
            <w:right w:val="none" w:sz="0" w:space="0" w:color="auto"/>
          </w:divBdr>
        </w:div>
        <w:div w:id="1875146421">
          <w:marLeft w:val="0"/>
          <w:marRight w:val="0"/>
          <w:marTop w:val="0"/>
          <w:marBottom w:val="0"/>
          <w:divBdr>
            <w:top w:val="none" w:sz="0" w:space="0" w:color="auto"/>
            <w:left w:val="none" w:sz="0" w:space="0" w:color="auto"/>
            <w:bottom w:val="none" w:sz="0" w:space="0" w:color="auto"/>
            <w:right w:val="none" w:sz="0" w:space="0" w:color="auto"/>
          </w:divBdr>
        </w:div>
        <w:div w:id="810172519">
          <w:marLeft w:val="0"/>
          <w:marRight w:val="0"/>
          <w:marTop w:val="0"/>
          <w:marBottom w:val="0"/>
          <w:divBdr>
            <w:top w:val="none" w:sz="0" w:space="0" w:color="auto"/>
            <w:left w:val="none" w:sz="0" w:space="0" w:color="auto"/>
            <w:bottom w:val="none" w:sz="0" w:space="0" w:color="auto"/>
            <w:right w:val="none" w:sz="0" w:space="0" w:color="auto"/>
          </w:divBdr>
        </w:div>
        <w:div w:id="965237783">
          <w:marLeft w:val="0"/>
          <w:marRight w:val="0"/>
          <w:marTop w:val="0"/>
          <w:marBottom w:val="0"/>
          <w:divBdr>
            <w:top w:val="none" w:sz="0" w:space="0" w:color="auto"/>
            <w:left w:val="none" w:sz="0" w:space="0" w:color="auto"/>
            <w:bottom w:val="none" w:sz="0" w:space="0" w:color="auto"/>
            <w:right w:val="none" w:sz="0" w:space="0" w:color="auto"/>
          </w:divBdr>
        </w:div>
        <w:div w:id="1866559735">
          <w:marLeft w:val="0"/>
          <w:marRight w:val="0"/>
          <w:marTop w:val="0"/>
          <w:marBottom w:val="0"/>
          <w:divBdr>
            <w:top w:val="none" w:sz="0" w:space="0" w:color="auto"/>
            <w:left w:val="none" w:sz="0" w:space="0" w:color="auto"/>
            <w:bottom w:val="none" w:sz="0" w:space="0" w:color="auto"/>
            <w:right w:val="none" w:sz="0" w:space="0" w:color="auto"/>
          </w:divBdr>
        </w:div>
        <w:div w:id="1470826805">
          <w:marLeft w:val="0"/>
          <w:marRight w:val="0"/>
          <w:marTop w:val="0"/>
          <w:marBottom w:val="0"/>
          <w:divBdr>
            <w:top w:val="none" w:sz="0" w:space="0" w:color="auto"/>
            <w:left w:val="none" w:sz="0" w:space="0" w:color="auto"/>
            <w:bottom w:val="none" w:sz="0" w:space="0" w:color="auto"/>
            <w:right w:val="none" w:sz="0" w:space="0" w:color="auto"/>
          </w:divBdr>
        </w:div>
        <w:div w:id="362023334">
          <w:marLeft w:val="0"/>
          <w:marRight w:val="0"/>
          <w:marTop w:val="0"/>
          <w:marBottom w:val="0"/>
          <w:divBdr>
            <w:top w:val="none" w:sz="0" w:space="0" w:color="auto"/>
            <w:left w:val="none" w:sz="0" w:space="0" w:color="auto"/>
            <w:bottom w:val="none" w:sz="0" w:space="0" w:color="auto"/>
            <w:right w:val="none" w:sz="0" w:space="0" w:color="auto"/>
          </w:divBdr>
          <w:divsChild>
            <w:div w:id="1715108773">
              <w:marLeft w:val="-75"/>
              <w:marRight w:val="0"/>
              <w:marTop w:val="30"/>
              <w:marBottom w:val="30"/>
              <w:divBdr>
                <w:top w:val="none" w:sz="0" w:space="0" w:color="auto"/>
                <w:left w:val="none" w:sz="0" w:space="0" w:color="auto"/>
                <w:bottom w:val="none" w:sz="0" w:space="0" w:color="auto"/>
                <w:right w:val="none" w:sz="0" w:space="0" w:color="auto"/>
              </w:divBdr>
              <w:divsChild>
                <w:div w:id="2102526397">
                  <w:marLeft w:val="0"/>
                  <w:marRight w:val="0"/>
                  <w:marTop w:val="0"/>
                  <w:marBottom w:val="0"/>
                  <w:divBdr>
                    <w:top w:val="none" w:sz="0" w:space="0" w:color="auto"/>
                    <w:left w:val="none" w:sz="0" w:space="0" w:color="auto"/>
                    <w:bottom w:val="none" w:sz="0" w:space="0" w:color="auto"/>
                    <w:right w:val="none" w:sz="0" w:space="0" w:color="auto"/>
                  </w:divBdr>
                  <w:divsChild>
                    <w:div w:id="834880393">
                      <w:marLeft w:val="0"/>
                      <w:marRight w:val="0"/>
                      <w:marTop w:val="0"/>
                      <w:marBottom w:val="0"/>
                      <w:divBdr>
                        <w:top w:val="none" w:sz="0" w:space="0" w:color="auto"/>
                        <w:left w:val="none" w:sz="0" w:space="0" w:color="auto"/>
                        <w:bottom w:val="none" w:sz="0" w:space="0" w:color="auto"/>
                        <w:right w:val="none" w:sz="0" w:space="0" w:color="auto"/>
                      </w:divBdr>
                    </w:div>
                  </w:divsChild>
                </w:div>
                <w:div w:id="1377508291">
                  <w:marLeft w:val="0"/>
                  <w:marRight w:val="0"/>
                  <w:marTop w:val="0"/>
                  <w:marBottom w:val="0"/>
                  <w:divBdr>
                    <w:top w:val="none" w:sz="0" w:space="0" w:color="auto"/>
                    <w:left w:val="none" w:sz="0" w:space="0" w:color="auto"/>
                    <w:bottom w:val="none" w:sz="0" w:space="0" w:color="auto"/>
                    <w:right w:val="none" w:sz="0" w:space="0" w:color="auto"/>
                  </w:divBdr>
                  <w:divsChild>
                    <w:div w:id="713581650">
                      <w:marLeft w:val="0"/>
                      <w:marRight w:val="0"/>
                      <w:marTop w:val="0"/>
                      <w:marBottom w:val="0"/>
                      <w:divBdr>
                        <w:top w:val="none" w:sz="0" w:space="0" w:color="auto"/>
                        <w:left w:val="none" w:sz="0" w:space="0" w:color="auto"/>
                        <w:bottom w:val="none" w:sz="0" w:space="0" w:color="auto"/>
                        <w:right w:val="none" w:sz="0" w:space="0" w:color="auto"/>
                      </w:divBdr>
                    </w:div>
                  </w:divsChild>
                </w:div>
                <w:div w:id="1794791703">
                  <w:marLeft w:val="0"/>
                  <w:marRight w:val="0"/>
                  <w:marTop w:val="0"/>
                  <w:marBottom w:val="0"/>
                  <w:divBdr>
                    <w:top w:val="none" w:sz="0" w:space="0" w:color="auto"/>
                    <w:left w:val="none" w:sz="0" w:space="0" w:color="auto"/>
                    <w:bottom w:val="none" w:sz="0" w:space="0" w:color="auto"/>
                    <w:right w:val="none" w:sz="0" w:space="0" w:color="auto"/>
                  </w:divBdr>
                  <w:divsChild>
                    <w:div w:id="147749879">
                      <w:marLeft w:val="0"/>
                      <w:marRight w:val="0"/>
                      <w:marTop w:val="0"/>
                      <w:marBottom w:val="0"/>
                      <w:divBdr>
                        <w:top w:val="none" w:sz="0" w:space="0" w:color="auto"/>
                        <w:left w:val="none" w:sz="0" w:space="0" w:color="auto"/>
                        <w:bottom w:val="none" w:sz="0" w:space="0" w:color="auto"/>
                        <w:right w:val="none" w:sz="0" w:space="0" w:color="auto"/>
                      </w:divBdr>
                    </w:div>
                  </w:divsChild>
                </w:div>
                <w:div w:id="477378140">
                  <w:marLeft w:val="0"/>
                  <w:marRight w:val="0"/>
                  <w:marTop w:val="0"/>
                  <w:marBottom w:val="0"/>
                  <w:divBdr>
                    <w:top w:val="none" w:sz="0" w:space="0" w:color="auto"/>
                    <w:left w:val="none" w:sz="0" w:space="0" w:color="auto"/>
                    <w:bottom w:val="none" w:sz="0" w:space="0" w:color="auto"/>
                    <w:right w:val="none" w:sz="0" w:space="0" w:color="auto"/>
                  </w:divBdr>
                  <w:divsChild>
                    <w:div w:id="1834104526">
                      <w:marLeft w:val="0"/>
                      <w:marRight w:val="0"/>
                      <w:marTop w:val="0"/>
                      <w:marBottom w:val="0"/>
                      <w:divBdr>
                        <w:top w:val="none" w:sz="0" w:space="0" w:color="auto"/>
                        <w:left w:val="none" w:sz="0" w:space="0" w:color="auto"/>
                        <w:bottom w:val="none" w:sz="0" w:space="0" w:color="auto"/>
                        <w:right w:val="none" w:sz="0" w:space="0" w:color="auto"/>
                      </w:divBdr>
                    </w:div>
                  </w:divsChild>
                </w:div>
                <w:div w:id="141969578">
                  <w:marLeft w:val="0"/>
                  <w:marRight w:val="0"/>
                  <w:marTop w:val="0"/>
                  <w:marBottom w:val="0"/>
                  <w:divBdr>
                    <w:top w:val="none" w:sz="0" w:space="0" w:color="auto"/>
                    <w:left w:val="none" w:sz="0" w:space="0" w:color="auto"/>
                    <w:bottom w:val="none" w:sz="0" w:space="0" w:color="auto"/>
                    <w:right w:val="none" w:sz="0" w:space="0" w:color="auto"/>
                  </w:divBdr>
                  <w:divsChild>
                    <w:div w:id="255092169">
                      <w:marLeft w:val="0"/>
                      <w:marRight w:val="0"/>
                      <w:marTop w:val="0"/>
                      <w:marBottom w:val="0"/>
                      <w:divBdr>
                        <w:top w:val="none" w:sz="0" w:space="0" w:color="auto"/>
                        <w:left w:val="none" w:sz="0" w:space="0" w:color="auto"/>
                        <w:bottom w:val="none" w:sz="0" w:space="0" w:color="auto"/>
                        <w:right w:val="none" w:sz="0" w:space="0" w:color="auto"/>
                      </w:divBdr>
                    </w:div>
                  </w:divsChild>
                </w:div>
                <w:div w:id="1229068972">
                  <w:marLeft w:val="0"/>
                  <w:marRight w:val="0"/>
                  <w:marTop w:val="0"/>
                  <w:marBottom w:val="0"/>
                  <w:divBdr>
                    <w:top w:val="none" w:sz="0" w:space="0" w:color="auto"/>
                    <w:left w:val="none" w:sz="0" w:space="0" w:color="auto"/>
                    <w:bottom w:val="none" w:sz="0" w:space="0" w:color="auto"/>
                    <w:right w:val="none" w:sz="0" w:space="0" w:color="auto"/>
                  </w:divBdr>
                  <w:divsChild>
                    <w:div w:id="827595936">
                      <w:marLeft w:val="0"/>
                      <w:marRight w:val="0"/>
                      <w:marTop w:val="0"/>
                      <w:marBottom w:val="0"/>
                      <w:divBdr>
                        <w:top w:val="none" w:sz="0" w:space="0" w:color="auto"/>
                        <w:left w:val="none" w:sz="0" w:space="0" w:color="auto"/>
                        <w:bottom w:val="none" w:sz="0" w:space="0" w:color="auto"/>
                        <w:right w:val="none" w:sz="0" w:space="0" w:color="auto"/>
                      </w:divBdr>
                    </w:div>
                  </w:divsChild>
                </w:div>
                <w:div w:id="1824195062">
                  <w:marLeft w:val="0"/>
                  <w:marRight w:val="0"/>
                  <w:marTop w:val="0"/>
                  <w:marBottom w:val="0"/>
                  <w:divBdr>
                    <w:top w:val="none" w:sz="0" w:space="0" w:color="auto"/>
                    <w:left w:val="none" w:sz="0" w:space="0" w:color="auto"/>
                    <w:bottom w:val="none" w:sz="0" w:space="0" w:color="auto"/>
                    <w:right w:val="none" w:sz="0" w:space="0" w:color="auto"/>
                  </w:divBdr>
                  <w:divsChild>
                    <w:div w:id="1085961150">
                      <w:marLeft w:val="0"/>
                      <w:marRight w:val="0"/>
                      <w:marTop w:val="0"/>
                      <w:marBottom w:val="0"/>
                      <w:divBdr>
                        <w:top w:val="none" w:sz="0" w:space="0" w:color="auto"/>
                        <w:left w:val="none" w:sz="0" w:space="0" w:color="auto"/>
                        <w:bottom w:val="none" w:sz="0" w:space="0" w:color="auto"/>
                        <w:right w:val="none" w:sz="0" w:space="0" w:color="auto"/>
                      </w:divBdr>
                    </w:div>
                  </w:divsChild>
                </w:div>
                <w:div w:id="1397316316">
                  <w:marLeft w:val="0"/>
                  <w:marRight w:val="0"/>
                  <w:marTop w:val="0"/>
                  <w:marBottom w:val="0"/>
                  <w:divBdr>
                    <w:top w:val="none" w:sz="0" w:space="0" w:color="auto"/>
                    <w:left w:val="none" w:sz="0" w:space="0" w:color="auto"/>
                    <w:bottom w:val="none" w:sz="0" w:space="0" w:color="auto"/>
                    <w:right w:val="none" w:sz="0" w:space="0" w:color="auto"/>
                  </w:divBdr>
                  <w:divsChild>
                    <w:div w:id="1401294197">
                      <w:marLeft w:val="0"/>
                      <w:marRight w:val="0"/>
                      <w:marTop w:val="0"/>
                      <w:marBottom w:val="0"/>
                      <w:divBdr>
                        <w:top w:val="none" w:sz="0" w:space="0" w:color="auto"/>
                        <w:left w:val="none" w:sz="0" w:space="0" w:color="auto"/>
                        <w:bottom w:val="none" w:sz="0" w:space="0" w:color="auto"/>
                        <w:right w:val="none" w:sz="0" w:space="0" w:color="auto"/>
                      </w:divBdr>
                    </w:div>
                  </w:divsChild>
                </w:div>
                <w:div w:id="1954633357">
                  <w:marLeft w:val="0"/>
                  <w:marRight w:val="0"/>
                  <w:marTop w:val="0"/>
                  <w:marBottom w:val="0"/>
                  <w:divBdr>
                    <w:top w:val="none" w:sz="0" w:space="0" w:color="auto"/>
                    <w:left w:val="none" w:sz="0" w:space="0" w:color="auto"/>
                    <w:bottom w:val="none" w:sz="0" w:space="0" w:color="auto"/>
                    <w:right w:val="none" w:sz="0" w:space="0" w:color="auto"/>
                  </w:divBdr>
                  <w:divsChild>
                    <w:div w:id="1454516283">
                      <w:marLeft w:val="0"/>
                      <w:marRight w:val="0"/>
                      <w:marTop w:val="0"/>
                      <w:marBottom w:val="0"/>
                      <w:divBdr>
                        <w:top w:val="none" w:sz="0" w:space="0" w:color="auto"/>
                        <w:left w:val="none" w:sz="0" w:space="0" w:color="auto"/>
                        <w:bottom w:val="none" w:sz="0" w:space="0" w:color="auto"/>
                        <w:right w:val="none" w:sz="0" w:space="0" w:color="auto"/>
                      </w:divBdr>
                    </w:div>
                  </w:divsChild>
                </w:div>
                <w:div w:id="506134909">
                  <w:marLeft w:val="0"/>
                  <w:marRight w:val="0"/>
                  <w:marTop w:val="0"/>
                  <w:marBottom w:val="0"/>
                  <w:divBdr>
                    <w:top w:val="none" w:sz="0" w:space="0" w:color="auto"/>
                    <w:left w:val="none" w:sz="0" w:space="0" w:color="auto"/>
                    <w:bottom w:val="none" w:sz="0" w:space="0" w:color="auto"/>
                    <w:right w:val="none" w:sz="0" w:space="0" w:color="auto"/>
                  </w:divBdr>
                  <w:divsChild>
                    <w:div w:id="218366283">
                      <w:marLeft w:val="0"/>
                      <w:marRight w:val="0"/>
                      <w:marTop w:val="0"/>
                      <w:marBottom w:val="0"/>
                      <w:divBdr>
                        <w:top w:val="none" w:sz="0" w:space="0" w:color="auto"/>
                        <w:left w:val="none" w:sz="0" w:space="0" w:color="auto"/>
                        <w:bottom w:val="none" w:sz="0" w:space="0" w:color="auto"/>
                        <w:right w:val="none" w:sz="0" w:space="0" w:color="auto"/>
                      </w:divBdr>
                    </w:div>
                  </w:divsChild>
                </w:div>
                <w:div w:id="2038849037">
                  <w:marLeft w:val="0"/>
                  <w:marRight w:val="0"/>
                  <w:marTop w:val="0"/>
                  <w:marBottom w:val="0"/>
                  <w:divBdr>
                    <w:top w:val="none" w:sz="0" w:space="0" w:color="auto"/>
                    <w:left w:val="none" w:sz="0" w:space="0" w:color="auto"/>
                    <w:bottom w:val="none" w:sz="0" w:space="0" w:color="auto"/>
                    <w:right w:val="none" w:sz="0" w:space="0" w:color="auto"/>
                  </w:divBdr>
                  <w:divsChild>
                    <w:div w:id="422262130">
                      <w:marLeft w:val="0"/>
                      <w:marRight w:val="0"/>
                      <w:marTop w:val="0"/>
                      <w:marBottom w:val="0"/>
                      <w:divBdr>
                        <w:top w:val="none" w:sz="0" w:space="0" w:color="auto"/>
                        <w:left w:val="none" w:sz="0" w:space="0" w:color="auto"/>
                        <w:bottom w:val="none" w:sz="0" w:space="0" w:color="auto"/>
                        <w:right w:val="none" w:sz="0" w:space="0" w:color="auto"/>
                      </w:divBdr>
                    </w:div>
                  </w:divsChild>
                </w:div>
                <w:div w:id="1079250636">
                  <w:marLeft w:val="0"/>
                  <w:marRight w:val="0"/>
                  <w:marTop w:val="0"/>
                  <w:marBottom w:val="0"/>
                  <w:divBdr>
                    <w:top w:val="none" w:sz="0" w:space="0" w:color="auto"/>
                    <w:left w:val="none" w:sz="0" w:space="0" w:color="auto"/>
                    <w:bottom w:val="none" w:sz="0" w:space="0" w:color="auto"/>
                    <w:right w:val="none" w:sz="0" w:space="0" w:color="auto"/>
                  </w:divBdr>
                  <w:divsChild>
                    <w:div w:id="1306617344">
                      <w:marLeft w:val="0"/>
                      <w:marRight w:val="0"/>
                      <w:marTop w:val="0"/>
                      <w:marBottom w:val="0"/>
                      <w:divBdr>
                        <w:top w:val="none" w:sz="0" w:space="0" w:color="auto"/>
                        <w:left w:val="none" w:sz="0" w:space="0" w:color="auto"/>
                        <w:bottom w:val="none" w:sz="0" w:space="0" w:color="auto"/>
                        <w:right w:val="none" w:sz="0" w:space="0" w:color="auto"/>
                      </w:divBdr>
                    </w:div>
                  </w:divsChild>
                </w:div>
                <w:div w:id="892620491">
                  <w:marLeft w:val="0"/>
                  <w:marRight w:val="0"/>
                  <w:marTop w:val="0"/>
                  <w:marBottom w:val="0"/>
                  <w:divBdr>
                    <w:top w:val="none" w:sz="0" w:space="0" w:color="auto"/>
                    <w:left w:val="none" w:sz="0" w:space="0" w:color="auto"/>
                    <w:bottom w:val="none" w:sz="0" w:space="0" w:color="auto"/>
                    <w:right w:val="none" w:sz="0" w:space="0" w:color="auto"/>
                  </w:divBdr>
                  <w:divsChild>
                    <w:div w:id="1024862342">
                      <w:marLeft w:val="0"/>
                      <w:marRight w:val="0"/>
                      <w:marTop w:val="0"/>
                      <w:marBottom w:val="0"/>
                      <w:divBdr>
                        <w:top w:val="none" w:sz="0" w:space="0" w:color="auto"/>
                        <w:left w:val="none" w:sz="0" w:space="0" w:color="auto"/>
                        <w:bottom w:val="none" w:sz="0" w:space="0" w:color="auto"/>
                        <w:right w:val="none" w:sz="0" w:space="0" w:color="auto"/>
                      </w:divBdr>
                    </w:div>
                  </w:divsChild>
                </w:div>
                <w:div w:id="1905020584">
                  <w:marLeft w:val="0"/>
                  <w:marRight w:val="0"/>
                  <w:marTop w:val="0"/>
                  <w:marBottom w:val="0"/>
                  <w:divBdr>
                    <w:top w:val="none" w:sz="0" w:space="0" w:color="auto"/>
                    <w:left w:val="none" w:sz="0" w:space="0" w:color="auto"/>
                    <w:bottom w:val="none" w:sz="0" w:space="0" w:color="auto"/>
                    <w:right w:val="none" w:sz="0" w:space="0" w:color="auto"/>
                  </w:divBdr>
                  <w:divsChild>
                    <w:div w:id="1420983191">
                      <w:marLeft w:val="0"/>
                      <w:marRight w:val="0"/>
                      <w:marTop w:val="0"/>
                      <w:marBottom w:val="0"/>
                      <w:divBdr>
                        <w:top w:val="none" w:sz="0" w:space="0" w:color="auto"/>
                        <w:left w:val="none" w:sz="0" w:space="0" w:color="auto"/>
                        <w:bottom w:val="none" w:sz="0" w:space="0" w:color="auto"/>
                        <w:right w:val="none" w:sz="0" w:space="0" w:color="auto"/>
                      </w:divBdr>
                    </w:div>
                  </w:divsChild>
                </w:div>
                <w:div w:id="1968195938">
                  <w:marLeft w:val="0"/>
                  <w:marRight w:val="0"/>
                  <w:marTop w:val="0"/>
                  <w:marBottom w:val="0"/>
                  <w:divBdr>
                    <w:top w:val="none" w:sz="0" w:space="0" w:color="auto"/>
                    <w:left w:val="none" w:sz="0" w:space="0" w:color="auto"/>
                    <w:bottom w:val="none" w:sz="0" w:space="0" w:color="auto"/>
                    <w:right w:val="none" w:sz="0" w:space="0" w:color="auto"/>
                  </w:divBdr>
                  <w:divsChild>
                    <w:div w:id="635262004">
                      <w:marLeft w:val="0"/>
                      <w:marRight w:val="0"/>
                      <w:marTop w:val="0"/>
                      <w:marBottom w:val="0"/>
                      <w:divBdr>
                        <w:top w:val="none" w:sz="0" w:space="0" w:color="auto"/>
                        <w:left w:val="none" w:sz="0" w:space="0" w:color="auto"/>
                        <w:bottom w:val="none" w:sz="0" w:space="0" w:color="auto"/>
                        <w:right w:val="none" w:sz="0" w:space="0" w:color="auto"/>
                      </w:divBdr>
                    </w:div>
                  </w:divsChild>
                </w:div>
                <w:div w:id="1328170686">
                  <w:marLeft w:val="0"/>
                  <w:marRight w:val="0"/>
                  <w:marTop w:val="0"/>
                  <w:marBottom w:val="0"/>
                  <w:divBdr>
                    <w:top w:val="none" w:sz="0" w:space="0" w:color="auto"/>
                    <w:left w:val="none" w:sz="0" w:space="0" w:color="auto"/>
                    <w:bottom w:val="none" w:sz="0" w:space="0" w:color="auto"/>
                    <w:right w:val="none" w:sz="0" w:space="0" w:color="auto"/>
                  </w:divBdr>
                  <w:divsChild>
                    <w:div w:id="1702322155">
                      <w:marLeft w:val="0"/>
                      <w:marRight w:val="0"/>
                      <w:marTop w:val="0"/>
                      <w:marBottom w:val="0"/>
                      <w:divBdr>
                        <w:top w:val="none" w:sz="0" w:space="0" w:color="auto"/>
                        <w:left w:val="none" w:sz="0" w:space="0" w:color="auto"/>
                        <w:bottom w:val="none" w:sz="0" w:space="0" w:color="auto"/>
                        <w:right w:val="none" w:sz="0" w:space="0" w:color="auto"/>
                      </w:divBdr>
                    </w:div>
                  </w:divsChild>
                </w:div>
                <w:div w:id="1351688186">
                  <w:marLeft w:val="0"/>
                  <w:marRight w:val="0"/>
                  <w:marTop w:val="0"/>
                  <w:marBottom w:val="0"/>
                  <w:divBdr>
                    <w:top w:val="none" w:sz="0" w:space="0" w:color="auto"/>
                    <w:left w:val="none" w:sz="0" w:space="0" w:color="auto"/>
                    <w:bottom w:val="none" w:sz="0" w:space="0" w:color="auto"/>
                    <w:right w:val="none" w:sz="0" w:space="0" w:color="auto"/>
                  </w:divBdr>
                  <w:divsChild>
                    <w:div w:id="268583846">
                      <w:marLeft w:val="0"/>
                      <w:marRight w:val="0"/>
                      <w:marTop w:val="0"/>
                      <w:marBottom w:val="0"/>
                      <w:divBdr>
                        <w:top w:val="none" w:sz="0" w:space="0" w:color="auto"/>
                        <w:left w:val="none" w:sz="0" w:space="0" w:color="auto"/>
                        <w:bottom w:val="none" w:sz="0" w:space="0" w:color="auto"/>
                        <w:right w:val="none" w:sz="0" w:space="0" w:color="auto"/>
                      </w:divBdr>
                    </w:div>
                  </w:divsChild>
                </w:div>
                <w:div w:id="1067457682">
                  <w:marLeft w:val="0"/>
                  <w:marRight w:val="0"/>
                  <w:marTop w:val="0"/>
                  <w:marBottom w:val="0"/>
                  <w:divBdr>
                    <w:top w:val="none" w:sz="0" w:space="0" w:color="auto"/>
                    <w:left w:val="none" w:sz="0" w:space="0" w:color="auto"/>
                    <w:bottom w:val="none" w:sz="0" w:space="0" w:color="auto"/>
                    <w:right w:val="none" w:sz="0" w:space="0" w:color="auto"/>
                  </w:divBdr>
                  <w:divsChild>
                    <w:div w:id="1261717177">
                      <w:marLeft w:val="0"/>
                      <w:marRight w:val="0"/>
                      <w:marTop w:val="0"/>
                      <w:marBottom w:val="0"/>
                      <w:divBdr>
                        <w:top w:val="none" w:sz="0" w:space="0" w:color="auto"/>
                        <w:left w:val="none" w:sz="0" w:space="0" w:color="auto"/>
                        <w:bottom w:val="none" w:sz="0" w:space="0" w:color="auto"/>
                        <w:right w:val="none" w:sz="0" w:space="0" w:color="auto"/>
                      </w:divBdr>
                    </w:div>
                  </w:divsChild>
                </w:div>
                <w:div w:id="1796826461">
                  <w:marLeft w:val="0"/>
                  <w:marRight w:val="0"/>
                  <w:marTop w:val="0"/>
                  <w:marBottom w:val="0"/>
                  <w:divBdr>
                    <w:top w:val="none" w:sz="0" w:space="0" w:color="auto"/>
                    <w:left w:val="none" w:sz="0" w:space="0" w:color="auto"/>
                    <w:bottom w:val="none" w:sz="0" w:space="0" w:color="auto"/>
                    <w:right w:val="none" w:sz="0" w:space="0" w:color="auto"/>
                  </w:divBdr>
                  <w:divsChild>
                    <w:div w:id="702365029">
                      <w:marLeft w:val="0"/>
                      <w:marRight w:val="0"/>
                      <w:marTop w:val="0"/>
                      <w:marBottom w:val="0"/>
                      <w:divBdr>
                        <w:top w:val="none" w:sz="0" w:space="0" w:color="auto"/>
                        <w:left w:val="none" w:sz="0" w:space="0" w:color="auto"/>
                        <w:bottom w:val="none" w:sz="0" w:space="0" w:color="auto"/>
                        <w:right w:val="none" w:sz="0" w:space="0" w:color="auto"/>
                      </w:divBdr>
                    </w:div>
                  </w:divsChild>
                </w:div>
                <w:div w:id="936016853">
                  <w:marLeft w:val="0"/>
                  <w:marRight w:val="0"/>
                  <w:marTop w:val="0"/>
                  <w:marBottom w:val="0"/>
                  <w:divBdr>
                    <w:top w:val="none" w:sz="0" w:space="0" w:color="auto"/>
                    <w:left w:val="none" w:sz="0" w:space="0" w:color="auto"/>
                    <w:bottom w:val="none" w:sz="0" w:space="0" w:color="auto"/>
                    <w:right w:val="none" w:sz="0" w:space="0" w:color="auto"/>
                  </w:divBdr>
                  <w:divsChild>
                    <w:div w:id="1253590162">
                      <w:marLeft w:val="0"/>
                      <w:marRight w:val="0"/>
                      <w:marTop w:val="0"/>
                      <w:marBottom w:val="0"/>
                      <w:divBdr>
                        <w:top w:val="none" w:sz="0" w:space="0" w:color="auto"/>
                        <w:left w:val="none" w:sz="0" w:space="0" w:color="auto"/>
                        <w:bottom w:val="none" w:sz="0" w:space="0" w:color="auto"/>
                        <w:right w:val="none" w:sz="0" w:space="0" w:color="auto"/>
                      </w:divBdr>
                    </w:div>
                  </w:divsChild>
                </w:div>
                <w:div w:id="1586375817">
                  <w:marLeft w:val="0"/>
                  <w:marRight w:val="0"/>
                  <w:marTop w:val="0"/>
                  <w:marBottom w:val="0"/>
                  <w:divBdr>
                    <w:top w:val="none" w:sz="0" w:space="0" w:color="auto"/>
                    <w:left w:val="none" w:sz="0" w:space="0" w:color="auto"/>
                    <w:bottom w:val="none" w:sz="0" w:space="0" w:color="auto"/>
                    <w:right w:val="none" w:sz="0" w:space="0" w:color="auto"/>
                  </w:divBdr>
                  <w:divsChild>
                    <w:div w:id="876116950">
                      <w:marLeft w:val="0"/>
                      <w:marRight w:val="0"/>
                      <w:marTop w:val="0"/>
                      <w:marBottom w:val="0"/>
                      <w:divBdr>
                        <w:top w:val="none" w:sz="0" w:space="0" w:color="auto"/>
                        <w:left w:val="none" w:sz="0" w:space="0" w:color="auto"/>
                        <w:bottom w:val="none" w:sz="0" w:space="0" w:color="auto"/>
                        <w:right w:val="none" w:sz="0" w:space="0" w:color="auto"/>
                      </w:divBdr>
                    </w:div>
                  </w:divsChild>
                </w:div>
                <w:div w:id="1857425277">
                  <w:marLeft w:val="0"/>
                  <w:marRight w:val="0"/>
                  <w:marTop w:val="0"/>
                  <w:marBottom w:val="0"/>
                  <w:divBdr>
                    <w:top w:val="none" w:sz="0" w:space="0" w:color="auto"/>
                    <w:left w:val="none" w:sz="0" w:space="0" w:color="auto"/>
                    <w:bottom w:val="none" w:sz="0" w:space="0" w:color="auto"/>
                    <w:right w:val="none" w:sz="0" w:space="0" w:color="auto"/>
                  </w:divBdr>
                  <w:divsChild>
                    <w:div w:id="738864771">
                      <w:marLeft w:val="0"/>
                      <w:marRight w:val="0"/>
                      <w:marTop w:val="0"/>
                      <w:marBottom w:val="0"/>
                      <w:divBdr>
                        <w:top w:val="none" w:sz="0" w:space="0" w:color="auto"/>
                        <w:left w:val="none" w:sz="0" w:space="0" w:color="auto"/>
                        <w:bottom w:val="none" w:sz="0" w:space="0" w:color="auto"/>
                        <w:right w:val="none" w:sz="0" w:space="0" w:color="auto"/>
                      </w:divBdr>
                    </w:div>
                  </w:divsChild>
                </w:div>
                <w:div w:id="1810854389">
                  <w:marLeft w:val="0"/>
                  <w:marRight w:val="0"/>
                  <w:marTop w:val="0"/>
                  <w:marBottom w:val="0"/>
                  <w:divBdr>
                    <w:top w:val="none" w:sz="0" w:space="0" w:color="auto"/>
                    <w:left w:val="none" w:sz="0" w:space="0" w:color="auto"/>
                    <w:bottom w:val="none" w:sz="0" w:space="0" w:color="auto"/>
                    <w:right w:val="none" w:sz="0" w:space="0" w:color="auto"/>
                  </w:divBdr>
                  <w:divsChild>
                    <w:div w:id="785386600">
                      <w:marLeft w:val="0"/>
                      <w:marRight w:val="0"/>
                      <w:marTop w:val="0"/>
                      <w:marBottom w:val="0"/>
                      <w:divBdr>
                        <w:top w:val="none" w:sz="0" w:space="0" w:color="auto"/>
                        <w:left w:val="none" w:sz="0" w:space="0" w:color="auto"/>
                        <w:bottom w:val="none" w:sz="0" w:space="0" w:color="auto"/>
                        <w:right w:val="none" w:sz="0" w:space="0" w:color="auto"/>
                      </w:divBdr>
                    </w:div>
                  </w:divsChild>
                </w:div>
                <w:div w:id="400300660">
                  <w:marLeft w:val="0"/>
                  <w:marRight w:val="0"/>
                  <w:marTop w:val="0"/>
                  <w:marBottom w:val="0"/>
                  <w:divBdr>
                    <w:top w:val="none" w:sz="0" w:space="0" w:color="auto"/>
                    <w:left w:val="none" w:sz="0" w:space="0" w:color="auto"/>
                    <w:bottom w:val="none" w:sz="0" w:space="0" w:color="auto"/>
                    <w:right w:val="none" w:sz="0" w:space="0" w:color="auto"/>
                  </w:divBdr>
                  <w:divsChild>
                    <w:div w:id="1875995676">
                      <w:marLeft w:val="0"/>
                      <w:marRight w:val="0"/>
                      <w:marTop w:val="0"/>
                      <w:marBottom w:val="0"/>
                      <w:divBdr>
                        <w:top w:val="none" w:sz="0" w:space="0" w:color="auto"/>
                        <w:left w:val="none" w:sz="0" w:space="0" w:color="auto"/>
                        <w:bottom w:val="none" w:sz="0" w:space="0" w:color="auto"/>
                        <w:right w:val="none" w:sz="0" w:space="0" w:color="auto"/>
                      </w:divBdr>
                    </w:div>
                  </w:divsChild>
                </w:div>
                <w:div w:id="999692720">
                  <w:marLeft w:val="0"/>
                  <w:marRight w:val="0"/>
                  <w:marTop w:val="0"/>
                  <w:marBottom w:val="0"/>
                  <w:divBdr>
                    <w:top w:val="none" w:sz="0" w:space="0" w:color="auto"/>
                    <w:left w:val="none" w:sz="0" w:space="0" w:color="auto"/>
                    <w:bottom w:val="none" w:sz="0" w:space="0" w:color="auto"/>
                    <w:right w:val="none" w:sz="0" w:space="0" w:color="auto"/>
                  </w:divBdr>
                  <w:divsChild>
                    <w:div w:id="1419792091">
                      <w:marLeft w:val="0"/>
                      <w:marRight w:val="0"/>
                      <w:marTop w:val="0"/>
                      <w:marBottom w:val="0"/>
                      <w:divBdr>
                        <w:top w:val="none" w:sz="0" w:space="0" w:color="auto"/>
                        <w:left w:val="none" w:sz="0" w:space="0" w:color="auto"/>
                        <w:bottom w:val="none" w:sz="0" w:space="0" w:color="auto"/>
                        <w:right w:val="none" w:sz="0" w:space="0" w:color="auto"/>
                      </w:divBdr>
                    </w:div>
                  </w:divsChild>
                </w:div>
                <w:div w:id="1096557174">
                  <w:marLeft w:val="0"/>
                  <w:marRight w:val="0"/>
                  <w:marTop w:val="0"/>
                  <w:marBottom w:val="0"/>
                  <w:divBdr>
                    <w:top w:val="none" w:sz="0" w:space="0" w:color="auto"/>
                    <w:left w:val="none" w:sz="0" w:space="0" w:color="auto"/>
                    <w:bottom w:val="none" w:sz="0" w:space="0" w:color="auto"/>
                    <w:right w:val="none" w:sz="0" w:space="0" w:color="auto"/>
                  </w:divBdr>
                  <w:divsChild>
                    <w:div w:id="188497599">
                      <w:marLeft w:val="0"/>
                      <w:marRight w:val="0"/>
                      <w:marTop w:val="0"/>
                      <w:marBottom w:val="0"/>
                      <w:divBdr>
                        <w:top w:val="none" w:sz="0" w:space="0" w:color="auto"/>
                        <w:left w:val="none" w:sz="0" w:space="0" w:color="auto"/>
                        <w:bottom w:val="none" w:sz="0" w:space="0" w:color="auto"/>
                        <w:right w:val="none" w:sz="0" w:space="0" w:color="auto"/>
                      </w:divBdr>
                    </w:div>
                  </w:divsChild>
                </w:div>
                <w:div w:id="1155875701">
                  <w:marLeft w:val="0"/>
                  <w:marRight w:val="0"/>
                  <w:marTop w:val="0"/>
                  <w:marBottom w:val="0"/>
                  <w:divBdr>
                    <w:top w:val="none" w:sz="0" w:space="0" w:color="auto"/>
                    <w:left w:val="none" w:sz="0" w:space="0" w:color="auto"/>
                    <w:bottom w:val="none" w:sz="0" w:space="0" w:color="auto"/>
                    <w:right w:val="none" w:sz="0" w:space="0" w:color="auto"/>
                  </w:divBdr>
                  <w:divsChild>
                    <w:div w:id="711227322">
                      <w:marLeft w:val="0"/>
                      <w:marRight w:val="0"/>
                      <w:marTop w:val="0"/>
                      <w:marBottom w:val="0"/>
                      <w:divBdr>
                        <w:top w:val="none" w:sz="0" w:space="0" w:color="auto"/>
                        <w:left w:val="none" w:sz="0" w:space="0" w:color="auto"/>
                        <w:bottom w:val="none" w:sz="0" w:space="0" w:color="auto"/>
                        <w:right w:val="none" w:sz="0" w:space="0" w:color="auto"/>
                      </w:divBdr>
                    </w:div>
                  </w:divsChild>
                </w:div>
                <w:div w:id="1771966649">
                  <w:marLeft w:val="0"/>
                  <w:marRight w:val="0"/>
                  <w:marTop w:val="0"/>
                  <w:marBottom w:val="0"/>
                  <w:divBdr>
                    <w:top w:val="none" w:sz="0" w:space="0" w:color="auto"/>
                    <w:left w:val="none" w:sz="0" w:space="0" w:color="auto"/>
                    <w:bottom w:val="none" w:sz="0" w:space="0" w:color="auto"/>
                    <w:right w:val="none" w:sz="0" w:space="0" w:color="auto"/>
                  </w:divBdr>
                  <w:divsChild>
                    <w:div w:id="77138087">
                      <w:marLeft w:val="0"/>
                      <w:marRight w:val="0"/>
                      <w:marTop w:val="0"/>
                      <w:marBottom w:val="0"/>
                      <w:divBdr>
                        <w:top w:val="none" w:sz="0" w:space="0" w:color="auto"/>
                        <w:left w:val="none" w:sz="0" w:space="0" w:color="auto"/>
                        <w:bottom w:val="none" w:sz="0" w:space="0" w:color="auto"/>
                        <w:right w:val="none" w:sz="0" w:space="0" w:color="auto"/>
                      </w:divBdr>
                    </w:div>
                  </w:divsChild>
                </w:div>
                <w:div w:id="1240170450">
                  <w:marLeft w:val="0"/>
                  <w:marRight w:val="0"/>
                  <w:marTop w:val="0"/>
                  <w:marBottom w:val="0"/>
                  <w:divBdr>
                    <w:top w:val="none" w:sz="0" w:space="0" w:color="auto"/>
                    <w:left w:val="none" w:sz="0" w:space="0" w:color="auto"/>
                    <w:bottom w:val="none" w:sz="0" w:space="0" w:color="auto"/>
                    <w:right w:val="none" w:sz="0" w:space="0" w:color="auto"/>
                  </w:divBdr>
                  <w:divsChild>
                    <w:div w:id="370425645">
                      <w:marLeft w:val="0"/>
                      <w:marRight w:val="0"/>
                      <w:marTop w:val="0"/>
                      <w:marBottom w:val="0"/>
                      <w:divBdr>
                        <w:top w:val="none" w:sz="0" w:space="0" w:color="auto"/>
                        <w:left w:val="none" w:sz="0" w:space="0" w:color="auto"/>
                        <w:bottom w:val="none" w:sz="0" w:space="0" w:color="auto"/>
                        <w:right w:val="none" w:sz="0" w:space="0" w:color="auto"/>
                      </w:divBdr>
                    </w:div>
                  </w:divsChild>
                </w:div>
                <w:div w:id="609163591">
                  <w:marLeft w:val="0"/>
                  <w:marRight w:val="0"/>
                  <w:marTop w:val="0"/>
                  <w:marBottom w:val="0"/>
                  <w:divBdr>
                    <w:top w:val="none" w:sz="0" w:space="0" w:color="auto"/>
                    <w:left w:val="none" w:sz="0" w:space="0" w:color="auto"/>
                    <w:bottom w:val="none" w:sz="0" w:space="0" w:color="auto"/>
                    <w:right w:val="none" w:sz="0" w:space="0" w:color="auto"/>
                  </w:divBdr>
                  <w:divsChild>
                    <w:div w:id="911937691">
                      <w:marLeft w:val="0"/>
                      <w:marRight w:val="0"/>
                      <w:marTop w:val="0"/>
                      <w:marBottom w:val="0"/>
                      <w:divBdr>
                        <w:top w:val="none" w:sz="0" w:space="0" w:color="auto"/>
                        <w:left w:val="none" w:sz="0" w:space="0" w:color="auto"/>
                        <w:bottom w:val="none" w:sz="0" w:space="0" w:color="auto"/>
                        <w:right w:val="none" w:sz="0" w:space="0" w:color="auto"/>
                      </w:divBdr>
                    </w:div>
                  </w:divsChild>
                </w:div>
                <w:div w:id="1707946046">
                  <w:marLeft w:val="0"/>
                  <w:marRight w:val="0"/>
                  <w:marTop w:val="0"/>
                  <w:marBottom w:val="0"/>
                  <w:divBdr>
                    <w:top w:val="none" w:sz="0" w:space="0" w:color="auto"/>
                    <w:left w:val="none" w:sz="0" w:space="0" w:color="auto"/>
                    <w:bottom w:val="none" w:sz="0" w:space="0" w:color="auto"/>
                    <w:right w:val="none" w:sz="0" w:space="0" w:color="auto"/>
                  </w:divBdr>
                  <w:divsChild>
                    <w:div w:id="1504471634">
                      <w:marLeft w:val="0"/>
                      <w:marRight w:val="0"/>
                      <w:marTop w:val="0"/>
                      <w:marBottom w:val="0"/>
                      <w:divBdr>
                        <w:top w:val="none" w:sz="0" w:space="0" w:color="auto"/>
                        <w:left w:val="none" w:sz="0" w:space="0" w:color="auto"/>
                        <w:bottom w:val="none" w:sz="0" w:space="0" w:color="auto"/>
                        <w:right w:val="none" w:sz="0" w:space="0" w:color="auto"/>
                      </w:divBdr>
                    </w:div>
                  </w:divsChild>
                </w:div>
                <w:div w:id="24911358">
                  <w:marLeft w:val="0"/>
                  <w:marRight w:val="0"/>
                  <w:marTop w:val="0"/>
                  <w:marBottom w:val="0"/>
                  <w:divBdr>
                    <w:top w:val="none" w:sz="0" w:space="0" w:color="auto"/>
                    <w:left w:val="none" w:sz="0" w:space="0" w:color="auto"/>
                    <w:bottom w:val="none" w:sz="0" w:space="0" w:color="auto"/>
                    <w:right w:val="none" w:sz="0" w:space="0" w:color="auto"/>
                  </w:divBdr>
                  <w:divsChild>
                    <w:div w:id="1040324439">
                      <w:marLeft w:val="0"/>
                      <w:marRight w:val="0"/>
                      <w:marTop w:val="0"/>
                      <w:marBottom w:val="0"/>
                      <w:divBdr>
                        <w:top w:val="none" w:sz="0" w:space="0" w:color="auto"/>
                        <w:left w:val="none" w:sz="0" w:space="0" w:color="auto"/>
                        <w:bottom w:val="none" w:sz="0" w:space="0" w:color="auto"/>
                        <w:right w:val="none" w:sz="0" w:space="0" w:color="auto"/>
                      </w:divBdr>
                    </w:div>
                  </w:divsChild>
                </w:div>
                <w:div w:id="1857958967">
                  <w:marLeft w:val="0"/>
                  <w:marRight w:val="0"/>
                  <w:marTop w:val="0"/>
                  <w:marBottom w:val="0"/>
                  <w:divBdr>
                    <w:top w:val="none" w:sz="0" w:space="0" w:color="auto"/>
                    <w:left w:val="none" w:sz="0" w:space="0" w:color="auto"/>
                    <w:bottom w:val="none" w:sz="0" w:space="0" w:color="auto"/>
                    <w:right w:val="none" w:sz="0" w:space="0" w:color="auto"/>
                  </w:divBdr>
                  <w:divsChild>
                    <w:div w:id="1014259445">
                      <w:marLeft w:val="0"/>
                      <w:marRight w:val="0"/>
                      <w:marTop w:val="0"/>
                      <w:marBottom w:val="0"/>
                      <w:divBdr>
                        <w:top w:val="none" w:sz="0" w:space="0" w:color="auto"/>
                        <w:left w:val="none" w:sz="0" w:space="0" w:color="auto"/>
                        <w:bottom w:val="none" w:sz="0" w:space="0" w:color="auto"/>
                        <w:right w:val="none" w:sz="0" w:space="0" w:color="auto"/>
                      </w:divBdr>
                    </w:div>
                  </w:divsChild>
                </w:div>
                <w:div w:id="85007467">
                  <w:marLeft w:val="0"/>
                  <w:marRight w:val="0"/>
                  <w:marTop w:val="0"/>
                  <w:marBottom w:val="0"/>
                  <w:divBdr>
                    <w:top w:val="none" w:sz="0" w:space="0" w:color="auto"/>
                    <w:left w:val="none" w:sz="0" w:space="0" w:color="auto"/>
                    <w:bottom w:val="none" w:sz="0" w:space="0" w:color="auto"/>
                    <w:right w:val="none" w:sz="0" w:space="0" w:color="auto"/>
                  </w:divBdr>
                  <w:divsChild>
                    <w:div w:id="776020347">
                      <w:marLeft w:val="0"/>
                      <w:marRight w:val="0"/>
                      <w:marTop w:val="0"/>
                      <w:marBottom w:val="0"/>
                      <w:divBdr>
                        <w:top w:val="none" w:sz="0" w:space="0" w:color="auto"/>
                        <w:left w:val="none" w:sz="0" w:space="0" w:color="auto"/>
                        <w:bottom w:val="none" w:sz="0" w:space="0" w:color="auto"/>
                        <w:right w:val="none" w:sz="0" w:space="0" w:color="auto"/>
                      </w:divBdr>
                    </w:div>
                  </w:divsChild>
                </w:div>
                <w:div w:id="2083289618">
                  <w:marLeft w:val="0"/>
                  <w:marRight w:val="0"/>
                  <w:marTop w:val="0"/>
                  <w:marBottom w:val="0"/>
                  <w:divBdr>
                    <w:top w:val="none" w:sz="0" w:space="0" w:color="auto"/>
                    <w:left w:val="none" w:sz="0" w:space="0" w:color="auto"/>
                    <w:bottom w:val="none" w:sz="0" w:space="0" w:color="auto"/>
                    <w:right w:val="none" w:sz="0" w:space="0" w:color="auto"/>
                  </w:divBdr>
                  <w:divsChild>
                    <w:div w:id="1009142269">
                      <w:marLeft w:val="0"/>
                      <w:marRight w:val="0"/>
                      <w:marTop w:val="0"/>
                      <w:marBottom w:val="0"/>
                      <w:divBdr>
                        <w:top w:val="none" w:sz="0" w:space="0" w:color="auto"/>
                        <w:left w:val="none" w:sz="0" w:space="0" w:color="auto"/>
                        <w:bottom w:val="none" w:sz="0" w:space="0" w:color="auto"/>
                        <w:right w:val="none" w:sz="0" w:space="0" w:color="auto"/>
                      </w:divBdr>
                    </w:div>
                  </w:divsChild>
                </w:div>
                <w:div w:id="976228840">
                  <w:marLeft w:val="0"/>
                  <w:marRight w:val="0"/>
                  <w:marTop w:val="0"/>
                  <w:marBottom w:val="0"/>
                  <w:divBdr>
                    <w:top w:val="none" w:sz="0" w:space="0" w:color="auto"/>
                    <w:left w:val="none" w:sz="0" w:space="0" w:color="auto"/>
                    <w:bottom w:val="none" w:sz="0" w:space="0" w:color="auto"/>
                    <w:right w:val="none" w:sz="0" w:space="0" w:color="auto"/>
                  </w:divBdr>
                  <w:divsChild>
                    <w:div w:id="993488762">
                      <w:marLeft w:val="0"/>
                      <w:marRight w:val="0"/>
                      <w:marTop w:val="0"/>
                      <w:marBottom w:val="0"/>
                      <w:divBdr>
                        <w:top w:val="none" w:sz="0" w:space="0" w:color="auto"/>
                        <w:left w:val="none" w:sz="0" w:space="0" w:color="auto"/>
                        <w:bottom w:val="none" w:sz="0" w:space="0" w:color="auto"/>
                        <w:right w:val="none" w:sz="0" w:space="0" w:color="auto"/>
                      </w:divBdr>
                    </w:div>
                  </w:divsChild>
                </w:div>
                <w:div w:id="1620799426">
                  <w:marLeft w:val="0"/>
                  <w:marRight w:val="0"/>
                  <w:marTop w:val="0"/>
                  <w:marBottom w:val="0"/>
                  <w:divBdr>
                    <w:top w:val="none" w:sz="0" w:space="0" w:color="auto"/>
                    <w:left w:val="none" w:sz="0" w:space="0" w:color="auto"/>
                    <w:bottom w:val="none" w:sz="0" w:space="0" w:color="auto"/>
                    <w:right w:val="none" w:sz="0" w:space="0" w:color="auto"/>
                  </w:divBdr>
                  <w:divsChild>
                    <w:div w:id="2114741798">
                      <w:marLeft w:val="0"/>
                      <w:marRight w:val="0"/>
                      <w:marTop w:val="0"/>
                      <w:marBottom w:val="0"/>
                      <w:divBdr>
                        <w:top w:val="none" w:sz="0" w:space="0" w:color="auto"/>
                        <w:left w:val="none" w:sz="0" w:space="0" w:color="auto"/>
                        <w:bottom w:val="none" w:sz="0" w:space="0" w:color="auto"/>
                        <w:right w:val="none" w:sz="0" w:space="0" w:color="auto"/>
                      </w:divBdr>
                    </w:div>
                  </w:divsChild>
                </w:div>
                <w:div w:id="813255394">
                  <w:marLeft w:val="0"/>
                  <w:marRight w:val="0"/>
                  <w:marTop w:val="0"/>
                  <w:marBottom w:val="0"/>
                  <w:divBdr>
                    <w:top w:val="none" w:sz="0" w:space="0" w:color="auto"/>
                    <w:left w:val="none" w:sz="0" w:space="0" w:color="auto"/>
                    <w:bottom w:val="none" w:sz="0" w:space="0" w:color="auto"/>
                    <w:right w:val="none" w:sz="0" w:space="0" w:color="auto"/>
                  </w:divBdr>
                  <w:divsChild>
                    <w:div w:id="54160433">
                      <w:marLeft w:val="0"/>
                      <w:marRight w:val="0"/>
                      <w:marTop w:val="0"/>
                      <w:marBottom w:val="0"/>
                      <w:divBdr>
                        <w:top w:val="none" w:sz="0" w:space="0" w:color="auto"/>
                        <w:left w:val="none" w:sz="0" w:space="0" w:color="auto"/>
                        <w:bottom w:val="none" w:sz="0" w:space="0" w:color="auto"/>
                        <w:right w:val="none" w:sz="0" w:space="0" w:color="auto"/>
                      </w:divBdr>
                    </w:div>
                  </w:divsChild>
                </w:div>
                <w:div w:id="2128549794">
                  <w:marLeft w:val="0"/>
                  <w:marRight w:val="0"/>
                  <w:marTop w:val="0"/>
                  <w:marBottom w:val="0"/>
                  <w:divBdr>
                    <w:top w:val="none" w:sz="0" w:space="0" w:color="auto"/>
                    <w:left w:val="none" w:sz="0" w:space="0" w:color="auto"/>
                    <w:bottom w:val="none" w:sz="0" w:space="0" w:color="auto"/>
                    <w:right w:val="none" w:sz="0" w:space="0" w:color="auto"/>
                  </w:divBdr>
                  <w:divsChild>
                    <w:div w:id="1333528710">
                      <w:marLeft w:val="0"/>
                      <w:marRight w:val="0"/>
                      <w:marTop w:val="0"/>
                      <w:marBottom w:val="0"/>
                      <w:divBdr>
                        <w:top w:val="none" w:sz="0" w:space="0" w:color="auto"/>
                        <w:left w:val="none" w:sz="0" w:space="0" w:color="auto"/>
                        <w:bottom w:val="none" w:sz="0" w:space="0" w:color="auto"/>
                        <w:right w:val="none" w:sz="0" w:space="0" w:color="auto"/>
                      </w:divBdr>
                    </w:div>
                  </w:divsChild>
                </w:div>
                <w:div w:id="1521043897">
                  <w:marLeft w:val="0"/>
                  <w:marRight w:val="0"/>
                  <w:marTop w:val="0"/>
                  <w:marBottom w:val="0"/>
                  <w:divBdr>
                    <w:top w:val="none" w:sz="0" w:space="0" w:color="auto"/>
                    <w:left w:val="none" w:sz="0" w:space="0" w:color="auto"/>
                    <w:bottom w:val="none" w:sz="0" w:space="0" w:color="auto"/>
                    <w:right w:val="none" w:sz="0" w:space="0" w:color="auto"/>
                  </w:divBdr>
                  <w:divsChild>
                    <w:div w:id="1068114762">
                      <w:marLeft w:val="0"/>
                      <w:marRight w:val="0"/>
                      <w:marTop w:val="0"/>
                      <w:marBottom w:val="0"/>
                      <w:divBdr>
                        <w:top w:val="none" w:sz="0" w:space="0" w:color="auto"/>
                        <w:left w:val="none" w:sz="0" w:space="0" w:color="auto"/>
                        <w:bottom w:val="none" w:sz="0" w:space="0" w:color="auto"/>
                        <w:right w:val="none" w:sz="0" w:space="0" w:color="auto"/>
                      </w:divBdr>
                    </w:div>
                  </w:divsChild>
                </w:div>
                <w:div w:id="1635064796">
                  <w:marLeft w:val="0"/>
                  <w:marRight w:val="0"/>
                  <w:marTop w:val="0"/>
                  <w:marBottom w:val="0"/>
                  <w:divBdr>
                    <w:top w:val="none" w:sz="0" w:space="0" w:color="auto"/>
                    <w:left w:val="none" w:sz="0" w:space="0" w:color="auto"/>
                    <w:bottom w:val="none" w:sz="0" w:space="0" w:color="auto"/>
                    <w:right w:val="none" w:sz="0" w:space="0" w:color="auto"/>
                  </w:divBdr>
                  <w:divsChild>
                    <w:div w:id="1846632137">
                      <w:marLeft w:val="0"/>
                      <w:marRight w:val="0"/>
                      <w:marTop w:val="0"/>
                      <w:marBottom w:val="0"/>
                      <w:divBdr>
                        <w:top w:val="none" w:sz="0" w:space="0" w:color="auto"/>
                        <w:left w:val="none" w:sz="0" w:space="0" w:color="auto"/>
                        <w:bottom w:val="none" w:sz="0" w:space="0" w:color="auto"/>
                        <w:right w:val="none" w:sz="0" w:space="0" w:color="auto"/>
                      </w:divBdr>
                    </w:div>
                  </w:divsChild>
                </w:div>
                <w:div w:id="1717046930">
                  <w:marLeft w:val="0"/>
                  <w:marRight w:val="0"/>
                  <w:marTop w:val="0"/>
                  <w:marBottom w:val="0"/>
                  <w:divBdr>
                    <w:top w:val="none" w:sz="0" w:space="0" w:color="auto"/>
                    <w:left w:val="none" w:sz="0" w:space="0" w:color="auto"/>
                    <w:bottom w:val="none" w:sz="0" w:space="0" w:color="auto"/>
                    <w:right w:val="none" w:sz="0" w:space="0" w:color="auto"/>
                  </w:divBdr>
                  <w:divsChild>
                    <w:div w:id="1461146919">
                      <w:marLeft w:val="0"/>
                      <w:marRight w:val="0"/>
                      <w:marTop w:val="0"/>
                      <w:marBottom w:val="0"/>
                      <w:divBdr>
                        <w:top w:val="none" w:sz="0" w:space="0" w:color="auto"/>
                        <w:left w:val="none" w:sz="0" w:space="0" w:color="auto"/>
                        <w:bottom w:val="none" w:sz="0" w:space="0" w:color="auto"/>
                        <w:right w:val="none" w:sz="0" w:space="0" w:color="auto"/>
                      </w:divBdr>
                    </w:div>
                  </w:divsChild>
                </w:div>
                <w:div w:id="1268583705">
                  <w:marLeft w:val="0"/>
                  <w:marRight w:val="0"/>
                  <w:marTop w:val="0"/>
                  <w:marBottom w:val="0"/>
                  <w:divBdr>
                    <w:top w:val="none" w:sz="0" w:space="0" w:color="auto"/>
                    <w:left w:val="none" w:sz="0" w:space="0" w:color="auto"/>
                    <w:bottom w:val="none" w:sz="0" w:space="0" w:color="auto"/>
                    <w:right w:val="none" w:sz="0" w:space="0" w:color="auto"/>
                  </w:divBdr>
                  <w:divsChild>
                    <w:div w:id="36662018">
                      <w:marLeft w:val="0"/>
                      <w:marRight w:val="0"/>
                      <w:marTop w:val="0"/>
                      <w:marBottom w:val="0"/>
                      <w:divBdr>
                        <w:top w:val="none" w:sz="0" w:space="0" w:color="auto"/>
                        <w:left w:val="none" w:sz="0" w:space="0" w:color="auto"/>
                        <w:bottom w:val="none" w:sz="0" w:space="0" w:color="auto"/>
                        <w:right w:val="none" w:sz="0" w:space="0" w:color="auto"/>
                      </w:divBdr>
                    </w:div>
                  </w:divsChild>
                </w:div>
                <w:div w:id="2052921414">
                  <w:marLeft w:val="0"/>
                  <w:marRight w:val="0"/>
                  <w:marTop w:val="0"/>
                  <w:marBottom w:val="0"/>
                  <w:divBdr>
                    <w:top w:val="none" w:sz="0" w:space="0" w:color="auto"/>
                    <w:left w:val="none" w:sz="0" w:space="0" w:color="auto"/>
                    <w:bottom w:val="none" w:sz="0" w:space="0" w:color="auto"/>
                    <w:right w:val="none" w:sz="0" w:space="0" w:color="auto"/>
                  </w:divBdr>
                  <w:divsChild>
                    <w:div w:id="2108307676">
                      <w:marLeft w:val="0"/>
                      <w:marRight w:val="0"/>
                      <w:marTop w:val="0"/>
                      <w:marBottom w:val="0"/>
                      <w:divBdr>
                        <w:top w:val="none" w:sz="0" w:space="0" w:color="auto"/>
                        <w:left w:val="none" w:sz="0" w:space="0" w:color="auto"/>
                        <w:bottom w:val="none" w:sz="0" w:space="0" w:color="auto"/>
                        <w:right w:val="none" w:sz="0" w:space="0" w:color="auto"/>
                      </w:divBdr>
                    </w:div>
                  </w:divsChild>
                </w:div>
                <w:div w:id="1039210741">
                  <w:marLeft w:val="0"/>
                  <w:marRight w:val="0"/>
                  <w:marTop w:val="0"/>
                  <w:marBottom w:val="0"/>
                  <w:divBdr>
                    <w:top w:val="none" w:sz="0" w:space="0" w:color="auto"/>
                    <w:left w:val="none" w:sz="0" w:space="0" w:color="auto"/>
                    <w:bottom w:val="none" w:sz="0" w:space="0" w:color="auto"/>
                    <w:right w:val="none" w:sz="0" w:space="0" w:color="auto"/>
                  </w:divBdr>
                  <w:divsChild>
                    <w:div w:id="10394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01">
          <w:marLeft w:val="0"/>
          <w:marRight w:val="0"/>
          <w:marTop w:val="0"/>
          <w:marBottom w:val="0"/>
          <w:divBdr>
            <w:top w:val="none" w:sz="0" w:space="0" w:color="auto"/>
            <w:left w:val="none" w:sz="0" w:space="0" w:color="auto"/>
            <w:bottom w:val="none" w:sz="0" w:space="0" w:color="auto"/>
            <w:right w:val="none" w:sz="0" w:space="0" w:color="auto"/>
          </w:divBdr>
        </w:div>
        <w:div w:id="812530447">
          <w:marLeft w:val="0"/>
          <w:marRight w:val="0"/>
          <w:marTop w:val="0"/>
          <w:marBottom w:val="0"/>
          <w:divBdr>
            <w:top w:val="none" w:sz="0" w:space="0" w:color="auto"/>
            <w:left w:val="none" w:sz="0" w:space="0" w:color="auto"/>
            <w:bottom w:val="none" w:sz="0" w:space="0" w:color="auto"/>
            <w:right w:val="none" w:sz="0" w:space="0" w:color="auto"/>
          </w:divBdr>
        </w:div>
        <w:div w:id="113957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Sirkiä</dc:creator>
  <cp:keywords/>
  <dc:description/>
  <cp:lastModifiedBy>Jaana Sirkiä</cp:lastModifiedBy>
  <cp:revision>1</cp:revision>
  <dcterms:created xsi:type="dcterms:W3CDTF">2022-03-25T07:44:00Z</dcterms:created>
  <dcterms:modified xsi:type="dcterms:W3CDTF">2022-03-25T07:44:00Z</dcterms:modified>
</cp:coreProperties>
</file>